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5F76" w:rsidRPr="00C007CF" w:rsidRDefault="00975F76" w:rsidP="007F056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7CF">
        <w:rPr>
          <w:rFonts w:ascii="PT Sans" w:hAnsi="PT Sans"/>
          <w:sz w:val="24"/>
          <w:szCs w:val="24"/>
          <w:lang w:eastAsia="ru-RU"/>
        </w:rPr>
        <w:t xml:space="preserve">Администрация 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07C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C007C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746C35">
        <w:rPr>
          <w:rFonts w:ascii="Times New Roman" w:hAnsi="Times New Roman"/>
          <w:b/>
          <w:bCs/>
          <w:sz w:val="24"/>
          <w:szCs w:val="24"/>
          <w:lang w:eastAsia="ru-RU"/>
        </w:rPr>
        <w:t>27 декабря 2019</w:t>
      </w:r>
      <w:r w:rsidRPr="00C007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11.00 часов</w:t>
      </w:r>
      <w:r w:rsidRPr="00C007CF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</w:t>
      </w:r>
      <w:r w:rsidR="002E4BAF">
        <w:rPr>
          <w:rFonts w:ascii="Times New Roman" w:hAnsi="Times New Roman"/>
          <w:sz w:val="24"/>
          <w:szCs w:val="24"/>
          <w:lang w:eastAsia="ru-RU"/>
        </w:rPr>
        <w:t>го участка. Организатор торгов</w:t>
      </w:r>
      <w:r w:rsidR="007F0564">
        <w:rPr>
          <w:rFonts w:ascii="Times New Roman" w:hAnsi="Times New Roman"/>
          <w:sz w:val="24"/>
          <w:szCs w:val="24"/>
          <w:lang w:eastAsia="ru-RU"/>
        </w:rPr>
        <w:t>:</w:t>
      </w:r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C00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7CF">
        <w:rPr>
          <w:rFonts w:ascii="Times New Roman" w:hAnsi="Times New Roman"/>
          <w:sz w:val="24"/>
          <w:szCs w:val="24"/>
          <w:lang w:eastAsia="ru-RU"/>
        </w:rPr>
        <w:t>Аукцион проводится на основании Земель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ного кодекса Российской Федерации, постановлением Администрации  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46C35">
        <w:rPr>
          <w:rFonts w:ascii="Times New Roman" w:hAnsi="Times New Roman"/>
          <w:sz w:val="24"/>
          <w:szCs w:val="24"/>
          <w:lang w:eastAsia="ru-RU"/>
        </w:rPr>
        <w:t>ноября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2019г. №</w:t>
      </w:r>
      <w:r w:rsidR="00746C35">
        <w:rPr>
          <w:rFonts w:ascii="Times New Roman" w:hAnsi="Times New Roman"/>
          <w:sz w:val="24"/>
          <w:szCs w:val="24"/>
          <w:lang w:eastAsia="ru-RU"/>
        </w:rPr>
        <w:t>752</w:t>
      </w:r>
      <w:r w:rsidR="000C387F">
        <w:rPr>
          <w:rFonts w:ascii="Times New Roman" w:hAnsi="Times New Roman"/>
          <w:sz w:val="24"/>
          <w:szCs w:val="24"/>
          <w:lang w:eastAsia="ru-RU"/>
        </w:rPr>
        <w:t>.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sz w:val="24"/>
          <w:szCs w:val="24"/>
          <w:lang w:eastAsia="ru-RU"/>
        </w:rPr>
        <w:t>Лот№1</w:t>
      </w:r>
    </w:p>
    <w:p w:rsidR="00975F76" w:rsidRPr="000C387F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746C35">
        <w:rPr>
          <w:rFonts w:ascii="Times New Roman" w:hAnsi="Times New Roman"/>
          <w:sz w:val="24"/>
          <w:szCs w:val="24"/>
          <w:lang w:eastAsia="ru-RU"/>
        </w:rPr>
        <w:t>СП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6C35">
        <w:rPr>
          <w:rFonts w:ascii="Times New Roman" w:hAnsi="Times New Roman"/>
          <w:sz w:val="24"/>
          <w:szCs w:val="24"/>
          <w:lang w:eastAsia="ru-RU"/>
        </w:rPr>
        <w:t>Башировский</w:t>
      </w:r>
      <w:proofErr w:type="spellEnd"/>
      <w:r w:rsidR="00746C35">
        <w:rPr>
          <w:rFonts w:ascii="Times New Roman" w:hAnsi="Times New Roman"/>
          <w:sz w:val="24"/>
          <w:szCs w:val="24"/>
          <w:lang w:eastAsia="ru-RU"/>
        </w:rPr>
        <w:t xml:space="preserve">  сельсовет</w:t>
      </w:r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="00746C35">
        <w:rPr>
          <w:rFonts w:ascii="Times New Roman" w:hAnsi="Times New Roman"/>
          <w:sz w:val="24"/>
          <w:szCs w:val="24"/>
          <w:lang w:eastAsia="ru-RU"/>
        </w:rPr>
        <w:t>Ташкалмашево</w:t>
      </w:r>
      <w:proofErr w:type="spellEnd"/>
      <w:r w:rsidR="00C007CF" w:rsidRPr="000C387F">
        <w:rPr>
          <w:rFonts w:ascii="Times New Roman" w:hAnsi="Times New Roman"/>
          <w:sz w:val="24"/>
          <w:szCs w:val="24"/>
          <w:lang w:eastAsia="ru-RU"/>
        </w:rPr>
        <w:t>, ул.</w:t>
      </w:r>
      <w:r w:rsidR="00746C35">
        <w:rPr>
          <w:rFonts w:ascii="Times New Roman" w:hAnsi="Times New Roman"/>
          <w:sz w:val="24"/>
          <w:szCs w:val="24"/>
          <w:lang w:eastAsia="ru-RU"/>
        </w:rPr>
        <w:t xml:space="preserve"> Мира, д.46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а,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кадастровый номер 02:51:</w:t>
      </w:r>
      <w:r w:rsidR="00746C35">
        <w:rPr>
          <w:rFonts w:ascii="Times New Roman" w:hAnsi="Times New Roman"/>
          <w:sz w:val="24"/>
          <w:szCs w:val="24"/>
          <w:lang w:eastAsia="ru-RU"/>
        </w:rPr>
        <w:t>100101</w:t>
      </w:r>
      <w:r w:rsidRPr="000C387F">
        <w:rPr>
          <w:rFonts w:ascii="Times New Roman" w:hAnsi="Times New Roman"/>
          <w:sz w:val="24"/>
          <w:szCs w:val="24"/>
          <w:lang w:eastAsia="ru-RU"/>
        </w:rPr>
        <w:t>:</w:t>
      </w:r>
      <w:r w:rsidR="00746C35">
        <w:rPr>
          <w:rFonts w:ascii="Times New Roman" w:hAnsi="Times New Roman"/>
          <w:sz w:val="24"/>
          <w:szCs w:val="24"/>
          <w:lang w:eastAsia="ru-RU"/>
        </w:rPr>
        <w:t>299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 w:rsidR="00746C35">
        <w:rPr>
          <w:rFonts w:ascii="Times New Roman" w:hAnsi="Times New Roman"/>
          <w:sz w:val="24"/>
          <w:szCs w:val="24"/>
          <w:lang w:eastAsia="ru-RU"/>
        </w:rPr>
        <w:t>35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кв. м., разрешенное использование: </w:t>
      </w:r>
      <w:r w:rsidR="00746C35">
        <w:rPr>
          <w:rFonts w:ascii="Times New Roman" w:hAnsi="Times New Roman"/>
          <w:sz w:val="24"/>
          <w:szCs w:val="24"/>
          <w:lang w:eastAsia="ru-RU"/>
        </w:rPr>
        <w:t>магазины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 категория земель: земли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DF79CC">
        <w:rPr>
          <w:rFonts w:ascii="Times New Roman" w:hAnsi="Times New Roman"/>
          <w:sz w:val="24"/>
          <w:szCs w:val="24"/>
          <w:lang w:eastAsia="ru-RU"/>
        </w:rPr>
        <w:t>1380</w:t>
      </w:r>
      <w:r w:rsidRPr="000C387F">
        <w:rPr>
          <w:rFonts w:ascii="Times New Roman" w:hAnsi="Times New Roman"/>
          <w:sz w:val="24"/>
          <w:szCs w:val="24"/>
          <w:lang w:eastAsia="ru-RU"/>
        </w:rPr>
        <w:t>,00 (</w:t>
      </w:r>
      <w:r w:rsidR="00DF79CC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79CC">
        <w:rPr>
          <w:rFonts w:ascii="Times New Roman" w:hAnsi="Times New Roman"/>
          <w:sz w:val="24"/>
          <w:szCs w:val="24"/>
          <w:lang w:eastAsia="ru-RU"/>
        </w:rPr>
        <w:t>триста восемьдесят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DF79CC">
        <w:rPr>
          <w:rFonts w:ascii="Times New Roman" w:hAnsi="Times New Roman"/>
          <w:sz w:val="24"/>
          <w:szCs w:val="24"/>
          <w:lang w:eastAsia="ru-RU"/>
        </w:rPr>
        <w:t>41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="00C007CF" w:rsidRPr="000C387F">
        <w:rPr>
          <w:rFonts w:ascii="Times New Roman" w:hAnsi="Times New Roman"/>
          <w:sz w:val="24"/>
          <w:szCs w:val="24"/>
          <w:lang w:eastAsia="ru-RU"/>
        </w:rPr>
        <w:t>(</w:t>
      </w:r>
      <w:r w:rsidR="00DF79CC">
        <w:rPr>
          <w:rFonts w:ascii="Times New Roman" w:hAnsi="Times New Roman"/>
          <w:sz w:val="24"/>
          <w:szCs w:val="24"/>
          <w:lang w:eastAsia="ru-RU"/>
        </w:rPr>
        <w:t>сорок один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рубля.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DF79CC">
        <w:rPr>
          <w:rFonts w:ascii="Times New Roman" w:hAnsi="Times New Roman"/>
          <w:sz w:val="24"/>
          <w:szCs w:val="24"/>
          <w:lang w:eastAsia="ru-RU"/>
        </w:rPr>
        <w:t>1311</w:t>
      </w:r>
      <w:r w:rsidRPr="000C387F">
        <w:rPr>
          <w:rFonts w:ascii="Times New Roman" w:hAnsi="Times New Roman"/>
          <w:sz w:val="24"/>
          <w:szCs w:val="24"/>
          <w:lang w:eastAsia="ru-RU"/>
        </w:rPr>
        <w:t>,00 (</w:t>
      </w:r>
      <w:r w:rsidR="00DF79CC">
        <w:rPr>
          <w:rFonts w:ascii="Times New Roman" w:hAnsi="Times New Roman"/>
          <w:sz w:val="24"/>
          <w:szCs w:val="24"/>
          <w:lang w:eastAsia="ru-RU"/>
        </w:rPr>
        <w:t>одна тысяча триста одиннадцать</w:t>
      </w:r>
      <w:r w:rsidRPr="000C387F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Cs/>
          <w:sz w:val="24"/>
          <w:szCs w:val="24"/>
          <w:lang w:eastAsia="ru-RU"/>
        </w:rPr>
        <w:t>Срок аренды земельного участка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F79CC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8821D6" w:rsidRPr="000C387F">
        <w:rPr>
          <w:rFonts w:ascii="Times New Roman" w:hAnsi="Times New Roman"/>
          <w:sz w:val="24"/>
          <w:szCs w:val="24"/>
          <w:lang w:eastAsia="ru-RU"/>
        </w:rPr>
        <w:t>(</w:t>
      </w:r>
      <w:r w:rsidR="00DF79CC">
        <w:rPr>
          <w:rFonts w:ascii="Times New Roman" w:hAnsi="Times New Roman"/>
          <w:sz w:val="24"/>
          <w:szCs w:val="24"/>
          <w:lang w:eastAsia="ru-RU"/>
        </w:rPr>
        <w:t>десять</w:t>
      </w:r>
      <w:r w:rsidR="008821D6" w:rsidRPr="000C387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DF79CC">
        <w:rPr>
          <w:rFonts w:ascii="Times New Roman" w:hAnsi="Times New Roman"/>
          <w:sz w:val="24"/>
          <w:szCs w:val="24"/>
          <w:lang w:eastAsia="ru-RU"/>
        </w:rPr>
        <w:t>лет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0C387F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8821D6"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8821D6" w:rsidRPr="000C387F" w:rsidRDefault="008821D6" w:rsidP="008821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387F">
        <w:rPr>
          <w:rFonts w:ascii="Times New Roman" w:hAnsi="Times New Roman"/>
          <w:b/>
          <w:bCs/>
          <w:sz w:val="24"/>
          <w:szCs w:val="24"/>
        </w:rPr>
        <w:t xml:space="preserve">Параметры разрешенного строительства объекта капитального строительства. 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сельского поселения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район Республики Башкортостан «21» декабря 2010 г. № 225.</w:t>
      </w:r>
    </w:p>
    <w:p w:rsidR="00DF79CC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>Данный земельный участок находится в территориальной зоне Ж-1 «Зона застройки индивидуальными жилыми домами с личным подсобным хозяйством, не требующим орга</w:t>
      </w:r>
      <w:r w:rsidR="00DF79CC">
        <w:rPr>
          <w:rFonts w:ascii="Times New Roman" w:hAnsi="Times New Roman"/>
          <w:sz w:val="24"/>
          <w:szCs w:val="24"/>
        </w:rPr>
        <w:t>низации санитарно-защитных зон».</w:t>
      </w:r>
    </w:p>
    <w:p w:rsidR="008821D6" w:rsidRPr="00DF79CC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Технические условия для подключения объектов к сетям  инженерно-технического обеспечения: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sz w:val="24"/>
          <w:szCs w:val="24"/>
        </w:rPr>
        <w:t>Газоснабжение.</w:t>
      </w:r>
    </w:p>
    <w:p w:rsidR="008821D6" w:rsidRPr="000C387F" w:rsidRDefault="008821D6" w:rsidP="008821D6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    Организация, выдавшая информацию </w:t>
      </w:r>
      <w:proofErr w:type="spellStart"/>
      <w:r w:rsidRPr="000C387F">
        <w:rPr>
          <w:rFonts w:ascii="Times New Roman" w:hAnsi="Times New Roman"/>
          <w:sz w:val="24"/>
          <w:szCs w:val="24"/>
        </w:rPr>
        <w:t>Чекмагушевская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 комплексная служба филиала ПАО «Газпром газораспределение Уфа» в г. Нефтекамске.</w:t>
      </w:r>
    </w:p>
    <w:p w:rsidR="008821D6" w:rsidRPr="00DF79CC" w:rsidRDefault="008821D6" w:rsidP="008821D6">
      <w:pPr>
        <w:jc w:val="both"/>
        <w:rPr>
          <w:rFonts w:ascii="Times New Roman" w:hAnsi="Times New Roman"/>
          <w:b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0C387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договора о  подключении. Плата за </w:t>
      </w:r>
      <w:proofErr w:type="gramStart"/>
      <w:r w:rsidRPr="000C387F">
        <w:rPr>
          <w:rFonts w:ascii="Times New Roman" w:hAnsi="Times New Roman"/>
          <w:sz w:val="24"/>
          <w:szCs w:val="24"/>
        </w:rPr>
        <w:t>технологическое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</w:t>
      </w:r>
      <w:r w:rsidRPr="000C387F">
        <w:rPr>
          <w:rFonts w:ascii="Times New Roman" w:hAnsi="Times New Roman"/>
          <w:sz w:val="24"/>
          <w:szCs w:val="24"/>
        </w:rPr>
        <w:lastRenderedPageBreak/>
        <w:t>присоединения к сетям газораспределения газоиспользующего оборудования установления Постановлениями Государственного комитета Республи</w:t>
      </w:r>
      <w:r w:rsidR="00B3423C" w:rsidRPr="000C387F">
        <w:rPr>
          <w:rFonts w:ascii="Times New Roman" w:hAnsi="Times New Roman"/>
          <w:sz w:val="24"/>
          <w:szCs w:val="24"/>
        </w:rPr>
        <w:t>ки Башкортостан по тарифам от 27.12.2018</w:t>
      </w:r>
      <w:r w:rsidRPr="000C387F">
        <w:rPr>
          <w:rFonts w:ascii="Times New Roman" w:hAnsi="Times New Roman"/>
          <w:sz w:val="24"/>
          <w:szCs w:val="24"/>
        </w:rPr>
        <w:t>г. №8</w:t>
      </w:r>
      <w:r w:rsidR="00B3423C" w:rsidRPr="000C387F">
        <w:rPr>
          <w:rFonts w:ascii="Times New Roman" w:hAnsi="Times New Roman"/>
          <w:sz w:val="24"/>
          <w:szCs w:val="24"/>
        </w:rPr>
        <w:t>70</w:t>
      </w:r>
      <w:r w:rsidRPr="000C387F">
        <w:rPr>
          <w:rFonts w:ascii="Times New Roman" w:hAnsi="Times New Roman"/>
          <w:sz w:val="24"/>
          <w:szCs w:val="24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B3423C" w:rsidRPr="000C387F">
        <w:rPr>
          <w:rFonts w:ascii="Times New Roman" w:hAnsi="Times New Roman"/>
          <w:sz w:val="24"/>
          <w:szCs w:val="24"/>
        </w:rPr>
        <w:t xml:space="preserve"> 25879,60 </w:t>
      </w:r>
      <w:r w:rsidRPr="000C387F">
        <w:rPr>
          <w:rFonts w:ascii="Times New Roman" w:hAnsi="Times New Roman"/>
          <w:sz w:val="24"/>
          <w:szCs w:val="24"/>
        </w:rPr>
        <w:t>рублей.</w:t>
      </w:r>
      <w:r w:rsidR="00DF79CC">
        <w:rPr>
          <w:rFonts w:ascii="Times New Roman" w:hAnsi="Times New Roman"/>
          <w:b/>
          <w:sz w:val="24"/>
          <w:szCs w:val="24"/>
        </w:rPr>
        <w:t xml:space="preserve"> </w:t>
      </w:r>
      <w:r w:rsidRPr="000C387F">
        <w:rPr>
          <w:rFonts w:ascii="Times New Roman" w:hAnsi="Times New Roman"/>
          <w:sz w:val="24"/>
          <w:szCs w:val="24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0C387F">
        <w:rPr>
          <w:rFonts w:ascii="Times New Roman" w:hAnsi="Times New Roman"/>
          <w:sz w:val="24"/>
          <w:szCs w:val="24"/>
        </w:rPr>
        <w:t>и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 </w:t>
      </w:r>
      <w:r w:rsidR="00DF79CC">
        <w:rPr>
          <w:rFonts w:ascii="Times New Roman" w:hAnsi="Times New Roman"/>
          <w:sz w:val="24"/>
          <w:szCs w:val="24"/>
        </w:rPr>
        <w:t xml:space="preserve">Газификация возможна, точка подключения на уличном газопроводе низкого давления д 108 мм по ул. Мира с. </w:t>
      </w:r>
      <w:proofErr w:type="spellStart"/>
      <w:r w:rsidR="00DF79CC">
        <w:rPr>
          <w:rFonts w:ascii="Times New Roman" w:hAnsi="Times New Roman"/>
          <w:sz w:val="24"/>
          <w:szCs w:val="24"/>
        </w:rPr>
        <w:t>Ташкалмашево</w:t>
      </w:r>
      <w:proofErr w:type="spellEnd"/>
      <w:r w:rsidR="00DF79CC">
        <w:rPr>
          <w:rFonts w:ascii="Times New Roman" w:hAnsi="Times New Roman"/>
          <w:sz w:val="24"/>
          <w:szCs w:val="24"/>
        </w:rPr>
        <w:t>, протяженностью примерно 60 м.</w:t>
      </w:r>
    </w:p>
    <w:p w:rsidR="00DF79CC" w:rsidRDefault="008821D6" w:rsidP="00DF79CC">
      <w:pPr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b/>
          <w:color w:val="555555"/>
          <w:sz w:val="24"/>
          <w:szCs w:val="24"/>
        </w:rPr>
        <w:t>Водоснабжение.</w:t>
      </w:r>
      <w:r w:rsidR="00DF79CC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DF79CC">
        <w:rPr>
          <w:rFonts w:ascii="Times New Roman" w:hAnsi="Times New Roman"/>
          <w:sz w:val="24"/>
          <w:szCs w:val="24"/>
        </w:rPr>
        <w:t>Централизованный водопровод имеется, плата не взимается.</w:t>
      </w:r>
    </w:p>
    <w:p w:rsidR="008821D6" w:rsidRPr="00DF79CC" w:rsidRDefault="008821D6" w:rsidP="00DF79C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87F">
        <w:rPr>
          <w:rFonts w:ascii="Times New Roman" w:hAnsi="Times New Roman"/>
          <w:b/>
          <w:sz w:val="24"/>
          <w:szCs w:val="24"/>
        </w:rPr>
        <w:t>Электроснабжение</w:t>
      </w:r>
      <w:proofErr w:type="gramStart"/>
      <w:r w:rsidRPr="000C387F">
        <w:rPr>
          <w:rFonts w:ascii="Times New Roman" w:hAnsi="Times New Roman"/>
          <w:sz w:val="24"/>
          <w:szCs w:val="24"/>
        </w:rPr>
        <w:t>.О</w:t>
      </w:r>
      <w:proofErr w:type="gramEnd"/>
      <w:r w:rsidRPr="000C387F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, выдавшая информацию- </w:t>
      </w:r>
      <w:proofErr w:type="spellStart"/>
      <w:r w:rsidR="00DF7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Чекмагушевский</w:t>
      </w:r>
      <w:proofErr w:type="spellEnd"/>
      <w:r w:rsidR="00DF7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РЭС производственное отделение «ОЭС» ООО «Башкирэнерго»</w:t>
      </w:r>
    </w:p>
    <w:p w:rsidR="008821D6" w:rsidRPr="000C387F" w:rsidRDefault="008821D6" w:rsidP="008821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387F">
        <w:rPr>
          <w:rFonts w:ascii="Times New Roman" w:hAnsi="Times New Roman"/>
          <w:sz w:val="24"/>
          <w:szCs w:val="24"/>
        </w:rPr>
        <w:t xml:space="preserve"> Отпуск мощности менее 15,0 кВт для электроснабжения </w:t>
      </w:r>
      <w:r w:rsidR="00DF79CC">
        <w:rPr>
          <w:rFonts w:ascii="Times New Roman" w:hAnsi="Times New Roman"/>
          <w:sz w:val="24"/>
          <w:szCs w:val="24"/>
        </w:rPr>
        <w:t xml:space="preserve">возможно осуществить </w:t>
      </w:r>
      <w:r w:rsidRPr="000C387F">
        <w:rPr>
          <w:rFonts w:ascii="Times New Roman" w:hAnsi="Times New Roman"/>
          <w:sz w:val="24"/>
          <w:szCs w:val="24"/>
        </w:rPr>
        <w:t xml:space="preserve">   от ВЛ-0,4кВ </w:t>
      </w:r>
      <w:r w:rsidR="00DF79CC">
        <w:rPr>
          <w:rFonts w:ascii="Times New Roman" w:hAnsi="Times New Roman"/>
          <w:sz w:val="24"/>
          <w:szCs w:val="24"/>
        </w:rPr>
        <w:t xml:space="preserve"> Л-2 </w:t>
      </w:r>
      <w:r w:rsidRPr="000C387F">
        <w:rPr>
          <w:rFonts w:ascii="Times New Roman" w:hAnsi="Times New Roman"/>
          <w:sz w:val="24"/>
          <w:szCs w:val="24"/>
        </w:rPr>
        <w:t xml:space="preserve">от ТП </w:t>
      </w:r>
      <w:r w:rsidR="00DF79CC">
        <w:rPr>
          <w:rFonts w:ascii="Times New Roman" w:hAnsi="Times New Roman"/>
          <w:sz w:val="24"/>
          <w:szCs w:val="24"/>
        </w:rPr>
        <w:t>7101</w:t>
      </w:r>
      <w:r w:rsidRPr="000C387F">
        <w:rPr>
          <w:rFonts w:ascii="Times New Roman" w:hAnsi="Times New Roman"/>
          <w:sz w:val="24"/>
          <w:szCs w:val="24"/>
        </w:rPr>
        <w:t xml:space="preserve"> ПС «</w:t>
      </w:r>
      <w:proofErr w:type="spellStart"/>
      <w:r w:rsidR="00DF79CC">
        <w:rPr>
          <w:rFonts w:ascii="Times New Roman" w:hAnsi="Times New Roman"/>
          <w:sz w:val="24"/>
          <w:szCs w:val="24"/>
        </w:rPr>
        <w:t>Калмаш</w:t>
      </w:r>
      <w:proofErr w:type="spellEnd"/>
      <w:r w:rsidRPr="000C387F">
        <w:rPr>
          <w:rFonts w:ascii="Times New Roman" w:hAnsi="Times New Roman"/>
          <w:sz w:val="24"/>
          <w:szCs w:val="24"/>
        </w:rPr>
        <w:t xml:space="preserve">». Предельная свободная мощность к отпуску составляет 15кВт. Срок подключения 4 месяцев </w:t>
      </w:r>
      <w:proofErr w:type="gramStart"/>
      <w:r w:rsidRPr="000C387F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договора. Срок действия технических условий 2 года. </w:t>
      </w:r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26.12.18г. За технологическое присоединение сумма составит 550,0 руб. с НДС.</w:t>
      </w:r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Порядок технологического присоединения </w:t>
      </w:r>
      <w:proofErr w:type="spellStart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AB6911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</w:t>
      </w:r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лежащих сетевым организациям и иным лицам, к электрическим сетям, утвержденными Постановлением Правительства РФ</w:t>
      </w:r>
      <w:proofErr w:type="gramStart"/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A5214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5F76" w:rsidRPr="000C387F" w:rsidRDefault="00975F76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975F76" w:rsidRPr="000C387F" w:rsidRDefault="00975F76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</w:t>
      </w:r>
      <w:bookmarkEnd w:id="0"/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0C38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975F76" w:rsidRPr="000C387F" w:rsidRDefault="00975F76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DF79CC">
        <w:rPr>
          <w:rFonts w:ascii="Times New Roman" w:hAnsi="Times New Roman"/>
          <w:b/>
          <w:bCs/>
          <w:sz w:val="24"/>
          <w:szCs w:val="24"/>
          <w:lang w:eastAsia="ru-RU"/>
        </w:rPr>
        <w:t>23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</w:t>
      </w:r>
      <w:r w:rsidR="00DF79CC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минут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(местное время) по адресу: Республика Башкортостан,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</w:t>
      </w:r>
      <w:r w:rsidR="000E7E20">
        <w:rPr>
          <w:rFonts w:ascii="Times New Roman" w:hAnsi="Times New Roman"/>
          <w:sz w:val="24"/>
          <w:szCs w:val="24"/>
          <w:lang w:eastAsia="ru-RU"/>
        </w:rPr>
        <w:t>гуш</w:t>
      </w:r>
      <w:proofErr w:type="spellEnd"/>
      <w:r w:rsidR="000E7E20">
        <w:rPr>
          <w:rFonts w:ascii="Times New Roman" w:hAnsi="Times New Roman"/>
          <w:sz w:val="24"/>
          <w:szCs w:val="24"/>
          <w:lang w:eastAsia="ru-RU"/>
        </w:rPr>
        <w:t>, ул. Ленина, д.53</w:t>
      </w:r>
      <w:r w:rsidRPr="000C387F">
        <w:rPr>
          <w:rFonts w:ascii="Times New Roman" w:hAnsi="Times New Roman"/>
          <w:sz w:val="24"/>
          <w:szCs w:val="24"/>
          <w:lang w:eastAsia="ru-RU"/>
        </w:rPr>
        <w:t>, каб.18.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975F76" w:rsidRPr="000C387F" w:rsidRDefault="000E7E20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25 декабря 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2019 года </w:t>
      </w:r>
      <w:r w:rsidR="003A5214" w:rsidRPr="000C387F">
        <w:rPr>
          <w:rFonts w:ascii="Times New Roman" w:hAnsi="Times New Roman"/>
          <w:b/>
          <w:bCs/>
          <w:sz w:val="24"/>
          <w:szCs w:val="24"/>
          <w:lang w:eastAsia="ru-RU"/>
        </w:rPr>
        <w:t>09</w:t>
      </w:r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975F76"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>по адрес</w:t>
      </w:r>
      <w:r w:rsidR="003A5214" w:rsidRPr="000C387F">
        <w:rPr>
          <w:rFonts w:ascii="Times New Roman" w:hAnsi="Times New Roman"/>
          <w:sz w:val="24"/>
          <w:szCs w:val="24"/>
          <w:lang w:eastAsia="ru-RU"/>
        </w:rPr>
        <w:t>у: с. Чекмагуш, ул. Ленина, д.55, актовый зал</w:t>
      </w:r>
      <w:r w:rsidR="00975F76"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0E7E20">
        <w:rPr>
          <w:rFonts w:ascii="Times New Roman" w:hAnsi="Times New Roman"/>
          <w:b/>
          <w:bCs/>
          <w:sz w:val="24"/>
          <w:szCs w:val="24"/>
          <w:lang w:eastAsia="ru-RU"/>
        </w:rPr>
        <w:t>27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</w:t>
      </w:r>
      <w:r w:rsidRPr="000C38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975F76" w:rsidRPr="000C387F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75F76" w:rsidRPr="000C387F" w:rsidRDefault="00975F76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975F76" w:rsidRPr="000C387F" w:rsidRDefault="00975F76" w:rsidP="00BA62F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7F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0C387F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0E7E20">
        <w:rPr>
          <w:rFonts w:ascii="Times New Roman" w:hAnsi="Times New Roman"/>
          <w:b/>
          <w:bCs/>
          <w:sz w:val="24"/>
          <w:szCs w:val="24"/>
          <w:lang w:eastAsia="ru-RU"/>
        </w:rPr>
        <w:t>23 декабря</w:t>
      </w:r>
      <w:r w:rsidRPr="000C38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2019 года </w:t>
      </w:r>
      <w:r w:rsidRPr="000C387F">
        <w:rPr>
          <w:rFonts w:ascii="Times New Roman" w:hAnsi="Times New Roman"/>
          <w:b/>
          <w:sz w:val="24"/>
          <w:szCs w:val="24"/>
          <w:lang w:eastAsia="ru-RU"/>
        </w:rPr>
        <w:t>по рабочим дням с 09 ч. 00 мин. до 13 ч. 00 мин. и с 14 ч. 00мин. до 16 ч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. 00 мин. по адресу: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C387F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0C387F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ул.Ленина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>, дом 5</w:t>
      </w:r>
      <w:r w:rsidR="000C387F" w:rsidRPr="000C387F">
        <w:rPr>
          <w:rFonts w:ascii="Times New Roman" w:hAnsi="Times New Roman"/>
          <w:sz w:val="24"/>
          <w:szCs w:val="24"/>
          <w:lang w:eastAsia="ru-RU"/>
        </w:rPr>
        <w:t>3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proofErr w:type="gram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bashkortostan</w:t>
        </w:r>
        <w:r w:rsidRPr="000C387F">
          <w:rPr>
            <w:rFonts w:ascii="Times New Roman" w:hAnsi="Times New Roman"/>
            <w:color w:val="0563C1"/>
            <w:sz w:val="24"/>
            <w:szCs w:val="24"/>
            <w:lang w:eastAsia="ru-RU"/>
          </w:rPr>
          <w:t>.</w:t>
        </w:r>
        <w:r w:rsidRPr="000C387F">
          <w:rPr>
            <w:rFonts w:ascii="Times New Roman" w:hAnsi="Times New Roman"/>
            <w:color w:val="0563C1"/>
            <w:sz w:val="24"/>
            <w:szCs w:val="24"/>
            <w:lang w:val="en-US" w:eastAsia="ru-RU"/>
          </w:rPr>
          <w:t>ru</w:t>
        </w:r>
      </w:hyperlink>
      <w:r w:rsidRPr="000C387F">
        <w:rPr>
          <w:rFonts w:ascii="Times New Roman" w:hAnsi="Times New Roman"/>
          <w:color w:val="19A1F0"/>
          <w:sz w:val="24"/>
          <w:szCs w:val="24"/>
          <w:lang w:eastAsia="ru-RU"/>
        </w:rPr>
        <w:t>,</w:t>
      </w:r>
      <w:r w:rsidRPr="000C387F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0C387F">
        <w:rPr>
          <w:rFonts w:ascii="Times New Roman" w:hAnsi="Times New Roman"/>
          <w:sz w:val="24"/>
          <w:szCs w:val="24"/>
        </w:rPr>
        <w:t>: chekmagush</w:t>
      </w:r>
      <w:proofErr w:type="gramEnd"/>
      <w:r w:rsidR="003D08E1">
        <w:fldChar w:fldCharType="begin"/>
      </w:r>
      <w:r w:rsidR="003D08E1"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"http://yandex.ru/clck/jsredir?bu=74qq&amp;from=yandex.ru%3Bsearch%2F%3Bweb%3B%3B&amp;text=&amp;etext=2151.nhEMp4ANI9wXURG3WiXMT-CRScKv9ClyIzWSNiO7ULMsR9ssj1InfSxUGSNK3o1ozVlBksG_8sjDgMQHH69QkbZn3QxDLdjKGqLoGgmblF8a6eKbOnl3zNWE0MYybglT4_YWEbl7t2HEdkrT0R_p9V</w:instrText>
      </w:r>
      <w:r w:rsidR="003D08E1">
        <w:instrText>C9OxGjDwDO9h_iDOYcNCMj7b8BB1RbLIlDq1QTQXWQ.4ed466c20a0c94ba4dde4acbca7a909d447e8567&amp;uuid=&amp;state=PEtFfuTeVD4jaxywoSUvtB2i7c0_vxGd2E9eR729KuIQGpPxcKWQSHSdfi63Is_-FTQakDLX4CnqLAndec2SPsai3WFj2iWI&amp;&amp;cst=AiuY0DBWFJ5Hyx_fyvalFDSB9v7-74i028II118ho4kTaVyCIQtXy_PaiQ</w:instrText>
      </w:r>
      <w:r w:rsidR="003D08E1">
        <w:instrText>FZQ242TfnXxV3MV8_EBav6dq6bF3LiWIjLzXCxr7PeMrC-AXV0gGbb8Y3fNSCeCmdeUsAsB3OFpFiHUEoVGXYCVjWyOzslz71GlJ5eHxhJ-K9gojldLmHTxYU841I7mVLeXbJzP4f4gOVZg_e_rHwFAqYOTd-2N9DSLVX0pi-_OSiMvwdwJLBcE_utiiTRPHAoTqK9wI0gVioy_puhVXfl67VJUyrH32S5nLXy7wT6ImurGmWxw4ftzB_gnoT4JA</w:instrText>
      </w:r>
      <w:r w:rsidR="003D08E1">
        <w:instrText>daXpYuZk0H8D89KzXyzNEWW7pfgxGH76omzlRWIk83x_ZRAo9BnkJVJQQt_prWUr1CVzsBmaPBZv8X9okjvVhmjSklCS-98Eo9wvKq0X6mqGsFpxym_5iqbezcVtPE_Jko6cE6H2OuSVR02vVcsPGV_0qSDBxZgHoH-dWrrGypdJ4H8vyT44tL5wI5wRNoKZcKRyGRJ4TN0qPNJACxvBlSA06ESzagjy0R5LVOySdXa10UAz4meIv_z7YMU01CK_</w:instrText>
      </w:r>
      <w:r w:rsidR="003D08E1">
        <w:instrText>0Lb7c-6Sty1AV0fGsaC6TgqPgEsDWXaN0v9OnJLPMx1oDq2nVmZcZBpKIB1xdT5UhLj58E66hB9ETijqtxwcQAYiVnIBDgXJXtxK1kAhAwuIJvVWbrMnzd3MRP8I709rlsj6efrqVCP1nIrNkBSFv5ucxr89yJxiS6jftG9Uo1fQG6rEU,&amp;data=UlNrNmk5WktYejR0eWJFYk1Ldmtxcjhfa0NHU21ZRnZvS1lqd29YY3FzNnFwclRrTThncHhv</w:instrText>
      </w:r>
      <w:r w:rsidR="003D08E1">
        <w:instrText xml:space="preserve">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3D08E1">
        <w:fldChar w:fldCharType="separate"/>
      </w:r>
      <w:r w:rsidRPr="000C387F">
        <w:rPr>
          <w:rFonts w:ascii="Times New Roman" w:hAnsi="Times New Roman"/>
          <w:bCs/>
          <w:color w:val="0000FF"/>
          <w:sz w:val="24"/>
          <w:szCs w:val="24"/>
        </w:rPr>
        <w:t>.sp-chekmagush.ru</w:t>
      </w:r>
      <w:r w:rsidR="003D08E1">
        <w:rPr>
          <w:rFonts w:ascii="Times New Roman" w:hAnsi="Times New Roman"/>
          <w:bCs/>
          <w:color w:val="0000FF"/>
          <w:sz w:val="24"/>
          <w:szCs w:val="24"/>
        </w:rPr>
        <w:fldChar w:fldCharType="end"/>
      </w:r>
      <w:r w:rsidRPr="000C387F">
        <w:rPr>
          <w:rFonts w:ascii="Times New Roman" w:hAnsi="Times New Roman"/>
          <w:sz w:val="24"/>
          <w:szCs w:val="24"/>
          <w:lang w:eastAsia="ru-RU"/>
        </w:rPr>
        <w:t>-официальном сайте Российской Федерации в информационно-</w:t>
      </w:r>
      <w:proofErr w:type="spellStart"/>
      <w:r w:rsidRPr="000C387F">
        <w:rPr>
          <w:rFonts w:ascii="Times New Roman" w:hAnsi="Times New Roman"/>
          <w:sz w:val="24"/>
          <w:szCs w:val="24"/>
          <w:lang w:eastAsia="ru-RU"/>
        </w:rPr>
        <w:t>телекоммунникационной</w:t>
      </w:r>
      <w:proofErr w:type="spellEnd"/>
      <w:r w:rsidRPr="000C387F">
        <w:rPr>
          <w:rFonts w:ascii="Times New Roman" w:hAnsi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0C387F">
          <w:rPr>
            <w:rStyle w:val="a6"/>
            <w:rFonts w:ascii="Times New Roman" w:hAnsi="Times New Roman"/>
            <w:sz w:val="24"/>
            <w:szCs w:val="24"/>
            <w:u w:val="none"/>
            <w:lang w:eastAsia="ru-RU"/>
          </w:rPr>
          <w:t>www.torgi.gov.ru</w:t>
        </w:r>
      </w:hyperlink>
      <w:r w:rsidRPr="000C38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5F76" w:rsidRPr="0020286E" w:rsidRDefault="000E7E20" w:rsidP="000E7E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3D08E1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75F76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975F76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341DE3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DE3" w:rsidRDefault="00341DE3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Приложение№1</w:t>
      </w:r>
    </w:p>
    <w:p w:rsidR="000C387F" w:rsidRDefault="00975F76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C387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C387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</w:p>
    <w:p w:rsidR="000C387F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5F76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0C387F" w:rsidRPr="0020286E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75F76" w:rsidRPr="0020286E" w:rsidRDefault="00975F76" w:rsidP="00202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lastRenderedPageBreak/>
        <w:t>НА УЧАСТИЕ В АУКЦИОНЕ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</w:t>
      </w:r>
    </w:p>
    <w:p w:rsidR="00975F76" w:rsidRPr="0020286E" w:rsidRDefault="00975F76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</w:t>
      </w:r>
      <w:r w:rsidR="00341DE3">
        <w:rPr>
          <w:rFonts w:ascii="Times New Roman" w:hAnsi="Times New Roman"/>
          <w:sz w:val="24"/>
          <w:szCs w:val="24"/>
        </w:rPr>
        <w:t>_____________________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341DE3">
        <w:rPr>
          <w:rFonts w:ascii="Times New Roman" w:hAnsi="Times New Roman"/>
          <w:sz w:val="18"/>
          <w:szCs w:val="18"/>
        </w:rPr>
        <w:t xml:space="preserve"> (место и дата выдачи)</w:t>
      </w:r>
    </w:p>
    <w:p w:rsidR="00975F76" w:rsidRP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</w:t>
      </w:r>
      <w:r w:rsidRPr="0020286E">
        <w:rPr>
          <w:rFonts w:ascii="Times New Roman" w:hAnsi="Times New Roman"/>
          <w:sz w:val="24"/>
          <w:szCs w:val="24"/>
        </w:rPr>
        <w:lastRenderedPageBreak/>
        <w:t xml:space="preserve">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</w:t>
      </w:r>
      <w:r w:rsidR="007109DC">
        <w:rPr>
          <w:rFonts w:ascii="Times New Roman" w:hAnsi="Times New Roman"/>
          <w:sz w:val="24"/>
          <w:szCs w:val="24"/>
        </w:rPr>
        <w:t>лики Башкортостан от _______</w:t>
      </w:r>
      <w:r w:rsidRPr="0020286E">
        <w:rPr>
          <w:rFonts w:ascii="Times New Roman" w:hAnsi="Times New Roman"/>
          <w:sz w:val="24"/>
          <w:szCs w:val="24"/>
        </w:rPr>
        <w:t xml:space="preserve"> №__________</w:t>
      </w:r>
      <w:r w:rsidR="007109DC">
        <w:rPr>
          <w:rFonts w:ascii="Times New Roman" w:hAnsi="Times New Roman"/>
          <w:sz w:val="24"/>
          <w:szCs w:val="24"/>
        </w:rPr>
        <w:t>________</w:t>
      </w:r>
      <w:r w:rsidRPr="0020286E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РФ;</w:t>
      </w:r>
      <w:proofErr w:type="gramEnd"/>
    </w:p>
    <w:p w:rsidR="00975F76" w:rsidRPr="0020286E" w:rsidRDefault="00975F76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975F76" w:rsidRPr="0020286E" w:rsidRDefault="00975F76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Настоящая заявка и указанные в ней обстоятельства до заключения договора аренды являются односторонней сделкой </w:t>
      </w:r>
      <w:proofErr w:type="spellStart"/>
      <w:r w:rsidRPr="0020286E">
        <w:rPr>
          <w:rFonts w:ascii="Times New Roman" w:hAnsi="Times New Roman"/>
          <w:sz w:val="24"/>
          <w:szCs w:val="24"/>
        </w:rPr>
        <w:t>Претендента</w:t>
      </w:r>
      <w:proofErr w:type="gramStart"/>
      <w:r w:rsidRPr="0020286E">
        <w:rPr>
          <w:rFonts w:ascii="Times New Roman" w:hAnsi="Times New Roman"/>
          <w:sz w:val="24"/>
          <w:szCs w:val="24"/>
        </w:rPr>
        <w:t>.С</w:t>
      </w:r>
      <w:proofErr w:type="gramEnd"/>
      <w:r w:rsidRPr="0020286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ст. 39.11, ст. 39.12 Земельного кодекса Российской Федерации  Претенденту известно.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341DE3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Получатель:___________________________________________________________________ИНН 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t>к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__________________________________________________________________________, БИК ___________________________________, КПП ________________________________,</w:t>
      </w:r>
    </w:p>
    <w:p w:rsidR="00975F76" w:rsidRPr="0020286E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975F76" w:rsidRPr="0020286E" w:rsidRDefault="00975F76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/>
          <w:sz w:val="24"/>
          <w:szCs w:val="24"/>
        </w:rPr>
        <w:t>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975F76" w:rsidRPr="0020286E" w:rsidRDefault="00975F76" w:rsidP="00341D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</w:t>
      </w:r>
      <w:r w:rsidR="00341DE3">
        <w:rPr>
          <w:rFonts w:ascii="Times New Roman" w:hAnsi="Times New Roman"/>
          <w:sz w:val="24"/>
          <w:szCs w:val="24"/>
        </w:rPr>
        <w:t>____ _______________________</w:t>
      </w:r>
      <w:r w:rsidRPr="0020286E">
        <w:rPr>
          <w:rFonts w:ascii="Times New Roman" w:hAnsi="Times New Roman"/>
          <w:sz w:val="24"/>
          <w:szCs w:val="24"/>
        </w:rPr>
        <w:t xml:space="preserve">  (Ф. И. О.)</w:t>
      </w:r>
    </w:p>
    <w:p w:rsidR="00975F76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ПРИМЕРНАЯ ФОРМА ДОГОВОРА АРЕНДЫ ЗЕМЕЛЬНОГО УЧАСТКА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hAnsi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975F76" w:rsidRPr="0020286E" w:rsidRDefault="00975F76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975F76" w:rsidRPr="005B5F39" w:rsidTr="00E330C3">
        <w:tc>
          <w:tcPr>
            <w:tcW w:w="521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975F76" w:rsidRPr="0020286E" w:rsidRDefault="00975F76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4.1. Размер арендной платы определен по результатам аукциона и составляет в год _______________ руб.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</w:t>
      </w:r>
      <w:proofErr w:type="gramStart"/>
      <w:r>
        <w:rPr>
          <w:rFonts w:ascii="Times New Roman" w:hAnsi="Times New Roman"/>
          <w:sz w:val="20"/>
          <w:szCs w:val="20"/>
        </w:rPr>
        <w:t>д-</w:t>
      </w:r>
      <w:proofErr w:type="gramEnd"/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975F76" w:rsidRPr="0020286E" w:rsidRDefault="00975F76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</w:t>
      </w:r>
      <w:r w:rsidR="00E852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6.4.2. При неиспользовании Арендатором Участка в соответствии с целями, указанными в Договоре.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соответствии с соглашением.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Муниципальный район </w:t>
      </w:r>
      <w:proofErr w:type="spellStart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Чекмагушевский</w:t>
      </w:r>
      <w:proofErr w:type="spellEnd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 Республики Башкортостан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975F76" w:rsidRPr="005B5F39" w:rsidTr="000C387F">
        <w:tc>
          <w:tcPr>
            <w:tcW w:w="2441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022" w:type="dxa"/>
            <w:vAlign w:val="center"/>
          </w:tcPr>
          <w:p w:rsidR="00975F76" w:rsidRPr="0020286E" w:rsidRDefault="00975F76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hAnsi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</w:tbl>
    <w:p w:rsidR="00975F76" w:rsidRPr="00FA21B6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975F76" w:rsidRPr="005B5F39" w:rsidTr="00E330C3">
        <w:trPr>
          <w:trHeight w:val="410"/>
        </w:trPr>
        <w:tc>
          <w:tcPr>
            <w:tcW w:w="50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FD175F" w:rsidRDefault="00975F76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lastRenderedPageBreak/>
        <w:t>АКТ ПРИЕМА-ПЕРЕДАЧИ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975F76" w:rsidRPr="005B5F39" w:rsidTr="00E330C3">
        <w:trPr>
          <w:trHeight w:val="415"/>
        </w:trPr>
        <w:tc>
          <w:tcPr>
            <w:tcW w:w="5102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Default="00975F76"/>
    <w:sectPr w:rsidR="00975F76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1" w:rsidRDefault="003D08E1" w:rsidP="0020286E">
      <w:pPr>
        <w:spacing w:after="0" w:line="240" w:lineRule="auto"/>
      </w:pPr>
      <w:r>
        <w:separator/>
      </w:r>
    </w:p>
  </w:endnote>
  <w:endnote w:type="continuationSeparator" w:id="0">
    <w:p w:rsidR="003D08E1" w:rsidRDefault="003D08E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1" w:rsidRDefault="003D08E1" w:rsidP="0020286E">
      <w:pPr>
        <w:spacing w:after="0" w:line="240" w:lineRule="auto"/>
      </w:pPr>
      <w:r>
        <w:separator/>
      </w:r>
    </w:p>
  </w:footnote>
  <w:footnote w:type="continuationSeparator" w:id="0">
    <w:p w:rsidR="003D08E1" w:rsidRDefault="003D08E1" w:rsidP="0020286E">
      <w:pPr>
        <w:spacing w:after="0" w:line="240" w:lineRule="auto"/>
      </w:pPr>
      <w:r>
        <w:continuationSeparator/>
      </w:r>
    </w:p>
  </w:footnote>
  <w:footnote w:id="1">
    <w:p w:rsidR="00975F76" w:rsidRDefault="00975F76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975F76" w:rsidRPr="00561F27" w:rsidRDefault="00975F76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975F76" w:rsidRPr="006273DB" w:rsidRDefault="00975F76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975F76" w:rsidRDefault="00975F76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975F76" w:rsidRDefault="00975F76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1730D"/>
    <w:rsid w:val="00082AEE"/>
    <w:rsid w:val="000C387F"/>
    <w:rsid w:val="000E68D2"/>
    <w:rsid w:val="000E7E20"/>
    <w:rsid w:val="00112B08"/>
    <w:rsid w:val="00122AE8"/>
    <w:rsid w:val="0013122F"/>
    <w:rsid w:val="0013740C"/>
    <w:rsid w:val="001A1929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4BAF"/>
    <w:rsid w:val="002E5D78"/>
    <w:rsid w:val="00306841"/>
    <w:rsid w:val="00333587"/>
    <w:rsid w:val="00341DE3"/>
    <w:rsid w:val="003943B7"/>
    <w:rsid w:val="003A5214"/>
    <w:rsid w:val="003C5D24"/>
    <w:rsid w:val="003D08E1"/>
    <w:rsid w:val="0043211D"/>
    <w:rsid w:val="00487EC4"/>
    <w:rsid w:val="004D3AF6"/>
    <w:rsid w:val="0055622B"/>
    <w:rsid w:val="00561F27"/>
    <w:rsid w:val="00580290"/>
    <w:rsid w:val="00580F88"/>
    <w:rsid w:val="005B5F39"/>
    <w:rsid w:val="00603993"/>
    <w:rsid w:val="0060713E"/>
    <w:rsid w:val="006273DB"/>
    <w:rsid w:val="00667015"/>
    <w:rsid w:val="006852DE"/>
    <w:rsid w:val="006D18D4"/>
    <w:rsid w:val="006F393E"/>
    <w:rsid w:val="007109DC"/>
    <w:rsid w:val="00731735"/>
    <w:rsid w:val="00746C35"/>
    <w:rsid w:val="00747E16"/>
    <w:rsid w:val="00755701"/>
    <w:rsid w:val="00772F8A"/>
    <w:rsid w:val="00797457"/>
    <w:rsid w:val="007F0564"/>
    <w:rsid w:val="008631C2"/>
    <w:rsid w:val="008821D6"/>
    <w:rsid w:val="00894213"/>
    <w:rsid w:val="009455B9"/>
    <w:rsid w:val="00975F76"/>
    <w:rsid w:val="0098430F"/>
    <w:rsid w:val="00997C68"/>
    <w:rsid w:val="009E6426"/>
    <w:rsid w:val="00A029BA"/>
    <w:rsid w:val="00A861E7"/>
    <w:rsid w:val="00AB6911"/>
    <w:rsid w:val="00B24DF1"/>
    <w:rsid w:val="00B3423C"/>
    <w:rsid w:val="00B42F0D"/>
    <w:rsid w:val="00B620CF"/>
    <w:rsid w:val="00BA62F5"/>
    <w:rsid w:val="00BB41FA"/>
    <w:rsid w:val="00BF43D4"/>
    <w:rsid w:val="00C007CF"/>
    <w:rsid w:val="00C2681E"/>
    <w:rsid w:val="00C41B2B"/>
    <w:rsid w:val="00C805C8"/>
    <w:rsid w:val="00CA7C59"/>
    <w:rsid w:val="00CE76BA"/>
    <w:rsid w:val="00CF47A2"/>
    <w:rsid w:val="00D80C31"/>
    <w:rsid w:val="00DA7281"/>
    <w:rsid w:val="00DF79CC"/>
    <w:rsid w:val="00E103F1"/>
    <w:rsid w:val="00E11457"/>
    <w:rsid w:val="00E159EF"/>
    <w:rsid w:val="00E330C3"/>
    <w:rsid w:val="00E3446B"/>
    <w:rsid w:val="00E85259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A21B6"/>
    <w:rsid w:val="00FD175F"/>
    <w:rsid w:val="00FD72E0"/>
    <w:rsid w:val="00FE0E25"/>
    <w:rsid w:val="00FE3EF6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21</cp:revision>
  <cp:lastPrinted>2019-10-01T06:08:00Z</cp:lastPrinted>
  <dcterms:created xsi:type="dcterms:W3CDTF">2019-05-21T10:03:00Z</dcterms:created>
  <dcterms:modified xsi:type="dcterms:W3CDTF">2019-11-26T12:16:00Z</dcterms:modified>
</cp:coreProperties>
</file>