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78" w:rsidRDefault="00A53678" w:rsidP="00A5367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 сельсовет                       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</w:t>
      </w:r>
    </w:p>
    <w:p w:rsidR="00A53678" w:rsidRDefault="00A53678" w:rsidP="00A53678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A53678" w:rsidRDefault="00A53678" w:rsidP="00A53678">
      <w:pPr>
        <w:ind w:firstLine="720"/>
        <w:jc w:val="center"/>
        <w:rPr>
          <w:b/>
          <w:szCs w:val="28"/>
        </w:rPr>
      </w:pPr>
    </w:p>
    <w:p w:rsidR="00A53678" w:rsidRDefault="00A53678" w:rsidP="00A53678">
      <w:pPr>
        <w:ind w:firstLine="720"/>
        <w:jc w:val="center"/>
        <w:rPr>
          <w:rFonts w:ascii="TimBashk" w:hAnsi="TimBashk"/>
          <w:b/>
          <w:caps/>
          <w:sz w:val="36"/>
          <w:szCs w:val="24"/>
        </w:rPr>
      </w:pPr>
    </w:p>
    <w:p w:rsidR="00A53678" w:rsidRDefault="00A53678" w:rsidP="00A53678">
      <w:pPr>
        <w:ind w:firstLine="720"/>
        <w:jc w:val="center"/>
        <w:rPr>
          <w:rFonts w:ascii="TimBashk" w:hAnsi="TimBashk"/>
          <w:b/>
          <w:caps/>
          <w:sz w:val="36"/>
        </w:rPr>
      </w:pPr>
    </w:p>
    <w:p w:rsidR="00A53678" w:rsidRPr="00A53678" w:rsidRDefault="00A53678" w:rsidP="00A53678">
      <w:pPr>
        <w:ind w:left="2880" w:firstLine="720"/>
        <w:jc w:val="both"/>
        <w:rPr>
          <w:rFonts w:asciiTheme="minorHAnsi" w:hAnsiTheme="minorHAnsi"/>
          <w:b/>
          <w:caps/>
          <w:sz w:val="36"/>
        </w:rPr>
      </w:pPr>
      <w:proofErr w:type="gramStart"/>
      <w:r>
        <w:rPr>
          <w:rFonts w:ascii="TimBashk" w:hAnsi="TimBashk"/>
          <w:b/>
          <w:caps/>
          <w:sz w:val="36"/>
        </w:rPr>
        <w:t>Р</w:t>
      </w:r>
      <w:proofErr w:type="gramEnd"/>
      <w:r>
        <w:rPr>
          <w:rFonts w:ascii="TimBashk" w:hAnsi="TimBashk"/>
          <w:b/>
          <w:caps/>
          <w:sz w:val="36"/>
        </w:rPr>
        <w:t xml:space="preserve"> е ш е н и е</w:t>
      </w:r>
    </w:p>
    <w:p w:rsidR="001443C3" w:rsidRDefault="001443C3" w:rsidP="001443C3">
      <w:pPr>
        <w:rPr>
          <w:b/>
          <w:sz w:val="28"/>
        </w:rPr>
      </w:pPr>
    </w:p>
    <w:p w:rsidR="001443C3" w:rsidRDefault="001443C3" w:rsidP="001443C3">
      <w:pPr>
        <w:rPr>
          <w:b/>
          <w:sz w:val="28"/>
        </w:rPr>
      </w:pP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Об утверждении  Соглашения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между органами местного самоуправления муниципального 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 и сельского поселения </w:t>
      </w:r>
      <w:proofErr w:type="spellStart"/>
      <w:r w:rsidRPr="0053488B"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сельсовет 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  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Башкортостан о передаче сельскому поселению  </w:t>
      </w:r>
    </w:p>
    <w:p w:rsidR="001443C3" w:rsidRDefault="001443C3" w:rsidP="001443C3">
      <w:pPr>
        <w:pStyle w:val="a5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части полномочий муниципального района</w:t>
      </w:r>
    </w:p>
    <w:p w:rsidR="001443C3" w:rsidRDefault="001443C3" w:rsidP="001443C3">
      <w:pPr>
        <w:pStyle w:val="a5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1443C3" w:rsidRDefault="001443C3" w:rsidP="001443C3">
      <w:pPr>
        <w:pStyle w:val="a5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1443C3" w:rsidRDefault="001443C3" w:rsidP="001443C3">
      <w:pPr>
        <w:pStyle w:val="a5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>
        <w:rPr>
          <w:szCs w:val="28"/>
        </w:rPr>
        <w:t xml:space="preserve">         Совет сельского поселения </w:t>
      </w:r>
      <w:proofErr w:type="spellStart"/>
      <w:r w:rsidRPr="0053488B">
        <w:rPr>
          <w:szCs w:val="28"/>
        </w:rPr>
        <w:t>Башировский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pacing w:val="20"/>
          <w:szCs w:val="28"/>
        </w:rPr>
        <w:t>РЕШИЛ</w:t>
      </w:r>
      <w:r>
        <w:rPr>
          <w:szCs w:val="28"/>
        </w:rPr>
        <w:t>:</w:t>
      </w:r>
    </w:p>
    <w:p w:rsidR="001443C3" w:rsidRDefault="001443C3" w:rsidP="001443C3">
      <w:pPr>
        <w:pStyle w:val="a5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</w:p>
    <w:p w:rsidR="001443C3" w:rsidRDefault="001443C3" w:rsidP="001443C3">
      <w:pPr>
        <w:pStyle w:val="a5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1. Утвердить Соглашение между органами местного самоуправления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и сельского поселения </w:t>
      </w:r>
      <w:proofErr w:type="spellStart"/>
      <w:r w:rsidRPr="0053488B">
        <w:rPr>
          <w:szCs w:val="28"/>
        </w:rPr>
        <w:t>Башировский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>
        <w:rPr>
          <w:bCs/>
          <w:szCs w:val="28"/>
        </w:rPr>
        <w:t xml:space="preserve">Республики Башкортостан о передаче сельскому поселению </w:t>
      </w:r>
      <w:r>
        <w:rPr>
          <w:szCs w:val="28"/>
        </w:rPr>
        <w:t>части полномочий муниципального района  согласно приложению.</w:t>
      </w:r>
    </w:p>
    <w:p w:rsidR="001443C3" w:rsidRDefault="001443C3" w:rsidP="001443C3">
      <w:pPr>
        <w:pStyle w:val="a5"/>
        <w:jc w:val="both"/>
        <w:rPr>
          <w:szCs w:val="28"/>
        </w:rPr>
      </w:pPr>
      <w:r>
        <w:rPr>
          <w:szCs w:val="28"/>
        </w:rPr>
        <w:t xml:space="preserve">        2. Настоящее решение вступает в силу с 01.01.2024 года.</w:t>
      </w:r>
    </w:p>
    <w:p w:rsidR="001443C3" w:rsidRDefault="001443C3" w:rsidP="0014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информационном сайте Администрации сельского поселения </w:t>
      </w:r>
      <w:proofErr w:type="spellStart"/>
      <w:r w:rsidRPr="0053488B">
        <w:rPr>
          <w:sz w:val="28"/>
          <w:szCs w:val="28"/>
        </w:rPr>
        <w:t>Башировский</w:t>
      </w:r>
      <w:proofErr w:type="spellEnd"/>
      <w:r w:rsidRPr="0053488B">
        <w:rPr>
          <w:sz w:val="28"/>
          <w:szCs w:val="28"/>
        </w:rPr>
        <w:t xml:space="preserve"> сельсовет муниципального района </w:t>
      </w:r>
      <w:proofErr w:type="spellStart"/>
      <w:r w:rsidRPr="0053488B">
        <w:rPr>
          <w:sz w:val="28"/>
          <w:szCs w:val="28"/>
        </w:rPr>
        <w:t>Чекмагушевский</w:t>
      </w:r>
      <w:proofErr w:type="spellEnd"/>
      <w:r w:rsidRPr="0053488B">
        <w:rPr>
          <w:sz w:val="28"/>
          <w:szCs w:val="28"/>
        </w:rPr>
        <w:t xml:space="preserve"> район</w:t>
      </w:r>
      <w:r w:rsidRPr="0053488B">
        <w:rPr>
          <w:i/>
          <w:sz w:val="28"/>
          <w:szCs w:val="28"/>
        </w:rPr>
        <w:t xml:space="preserve"> </w:t>
      </w:r>
      <w:r w:rsidRPr="0053488B">
        <w:rPr>
          <w:sz w:val="28"/>
          <w:szCs w:val="28"/>
        </w:rPr>
        <w:t xml:space="preserve">Республики Башкортостан </w:t>
      </w:r>
      <w:proofErr w:type="spellStart"/>
      <w:r w:rsidRPr="0053488B">
        <w:rPr>
          <w:sz w:val="28"/>
          <w:szCs w:val="28"/>
          <w:lang w:val="en-US"/>
        </w:rPr>
        <w:t>bashirovo</w:t>
      </w:r>
      <w:proofErr w:type="spellEnd"/>
      <w:r w:rsidRPr="0053488B">
        <w:rPr>
          <w:sz w:val="28"/>
          <w:szCs w:val="28"/>
        </w:rPr>
        <w:t>.</w:t>
      </w:r>
      <w:proofErr w:type="spellStart"/>
      <w:r w:rsidRPr="0053488B">
        <w:rPr>
          <w:sz w:val="28"/>
          <w:szCs w:val="28"/>
        </w:rPr>
        <w:t>ru</w:t>
      </w:r>
      <w:proofErr w:type="spellEnd"/>
      <w:r w:rsidRPr="0053488B">
        <w:rPr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proofErr w:type="spellStart"/>
      <w:r w:rsidRPr="0053488B">
        <w:rPr>
          <w:sz w:val="28"/>
          <w:szCs w:val="28"/>
        </w:rPr>
        <w:t>Башировский</w:t>
      </w:r>
      <w:proofErr w:type="spellEnd"/>
      <w:r w:rsidRPr="0053488B">
        <w:rPr>
          <w:sz w:val="28"/>
          <w:szCs w:val="28"/>
        </w:rPr>
        <w:t xml:space="preserve"> сельсовет муниципального района </w:t>
      </w:r>
      <w:proofErr w:type="spellStart"/>
      <w:r w:rsidRPr="0053488B">
        <w:rPr>
          <w:sz w:val="28"/>
          <w:szCs w:val="28"/>
        </w:rPr>
        <w:t>Чекмагушевский</w:t>
      </w:r>
      <w:proofErr w:type="spellEnd"/>
      <w:r w:rsidRPr="0053488B">
        <w:rPr>
          <w:sz w:val="28"/>
          <w:szCs w:val="28"/>
        </w:rPr>
        <w:t xml:space="preserve"> район Республики Башкортостан.</w:t>
      </w:r>
    </w:p>
    <w:p w:rsidR="001443C3" w:rsidRPr="0053488B" w:rsidRDefault="001443C3" w:rsidP="001443C3">
      <w:pPr>
        <w:pStyle w:val="24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 w:rsidRPr="0053488B">
        <w:rPr>
          <w:sz w:val="28"/>
          <w:szCs w:val="28"/>
        </w:rPr>
        <w:t xml:space="preserve"> </w:t>
      </w:r>
    </w:p>
    <w:p w:rsidR="001443C3" w:rsidRPr="0053488B" w:rsidRDefault="001443C3" w:rsidP="001443C3">
      <w:pPr>
        <w:pStyle w:val="24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</w:p>
    <w:p w:rsidR="001443C3" w:rsidRPr="0053488B" w:rsidRDefault="001443C3" w:rsidP="001443C3">
      <w:pPr>
        <w:pStyle w:val="24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 w:rsidRPr="0053488B">
        <w:rPr>
          <w:sz w:val="28"/>
          <w:szCs w:val="28"/>
        </w:rPr>
        <w:tab/>
      </w:r>
    </w:p>
    <w:p w:rsidR="001443C3" w:rsidRDefault="001443C3" w:rsidP="001443C3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Глава сельского поселения  </w:t>
      </w:r>
    </w:p>
    <w:p w:rsidR="001443C3" w:rsidRDefault="001443C3" w:rsidP="001443C3">
      <w:pPr>
        <w:spacing w:before="20"/>
        <w:outlineLvl w:val="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сельсовет </w:t>
      </w:r>
    </w:p>
    <w:p w:rsidR="001443C3" w:rsidRPr="00D80901" w:rsidRDefault="001443C3" w:rsidP="001443C3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муниципального  района </w:t>
      </w:r>
    </w:p>
    <w:p w:rsidR="001443C3" w:rsidRDefault="001443C3" w:rsidP="001443C3">
      <w:pPr>
        <w:spacing w:before="2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</w:t>
      </w:r>
    </w:p>
    <w:p w:rsidR="001443C3" w:rsidRPr="00D80901" w:rsidRDefault="001443C3" w:rsidP="001443C3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>Республики  Башкортостан</w:t>
      </w:r>
      <w:r w:rsidRPr="00D809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А.А.Хасанов</w:t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  <w:t xml:space="preserve">                              </w:t>
      </w:r>
    </w:p>
    <w:p w:rsidR="001443C3" w:rsidRPr="00D80901" w:rsidRDefault="001443C3" w:rsidP="001443C3">
      <w:pPr>
        <w:spacing w:before="20"/>
        <w:rPr>
          <w:sz w:val="28"/>
          <w:szCs w:val="28"/>
        </w:rPr>
      </w:pPr>
      <w:r>
        <w:rPr>
          <w:sz w:val="28"/>
          <w:szCs w:val="28"/>
        </w:rPr>
        <w:t>19 декабря  2023  года</w:t>
      </w:r>
      <w:r w:rsidRPr="00D80901">
        <w:rPr>
          <w:sz w:val="28"/>
          <w:szCs w:val="28"/>
        </w:rPr>
        <w:t xml:space="preserve">  </w:t>
      </w:r>
    </w:p>
    <w:p w:rsidR="001443C3" w:rsidRPr="00D80901" w:rsidRDefault="001443C3" w:rsidP="001443C3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№ </w:t>
      </w:r>
      <w:r w:rsidR="002042CD">
        <w:rPr>
          <w:sz w:val="28"/>
          <w:szCs w:val="28"/>
        </w:rPr>
        <w:t>21</w:t>
      </w:r>
    </w:p>
    <w:p w:rsidR="001443C3" w:rsidRDefault="001443C3" w:rsidP="001443C3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  <w:r>
        <w:rPr>
          <w:rStyle w:val="34"/>
        </w:rPr>
        <w:tab/>
      </w:r>
    </w:p>
    <w:p w:rsidR="001443C3" w:rsidRDefault="001443C3" w:rsidP="001443C3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</w:p>
    <w:p w:rsidR="007431E6" w:rsidRDefault="007431E6" w:rsidP="001443C3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</w:p>
    <w:p w:rsidR="001443C3" w:rsidRDefault="001443C3" w:rsidP="00FF3CA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4"/>
        </w:rPr>
      </w:pPr>
      <w:r>
        <w:rPr>
          <w:rStyle w:val="34"/>
        </w:rPr>
        <w:lastRenderedPageBreak/>
        <w:t xml:space="preserve">                             Приложение </w:t>
      </w:r>
    </w:p>
    <w:p w:rsidR="001443C3" w:rsidRDefault="001443C3" w:rsidP="00FF3CA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4"/>
        </w:rPr>
      </w:pPr>
      <w:r>
        <w:rPr>
          <w:rStyle w:val="34"/>
        </w:rPr>
        <w:t xml:space="preserve">                       к проекту решения  Совета</w:t>
      </w:r>
    </w:p>
    <w:p w:rsidR="001443C3" w:rsidRDefault="001443C3" w:rsidP="00FF3CA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7"/>
        <w:jc w:val="right"/>
        <w:rPr>
          <w:rStyle w:val="34"/>
        </w:rPr>
      </w:pPr>
      <w:r>
        <w:rPr>
          <w:rStyle w:val="34"/>
        </w:rPr>
        <w:t xml:space="preserve">                                                                                                                       сельского поселения</w:t>
      </w:r>
    </w:p>
    <w:p w:rsidR="001443C3" w:rsidRDefault="001443C3" w:rsidP="00FF3CA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rStyle w:val="34"/>
        </w:rPr>
      </w:pPr>
      <w:r>
        <w:rPr>
          <w:rStyle w:val="34"/>
        </w:rPr>
        <w:t xml:space="preserve">                            </w:t>
      </w:r>
      <w:proofErr w:type="spellStart"/>
      <w:r w:rsidRPr="0053488B">
        <w:rPr>
          <w:rStyle w:val="34"/>
        </w:rPr>
        <w:t>Башировский</w:t>
      </w:r>
      <w:proofErr w:type="spellEnd"/>
      <w:r>
        <w:rPr>
          <w:rStyle w:val="34"/>
        </w:rPr>
        <w:t xml:space="preserve"> сельсовет</w:t>
      </w:r>
    </w:p>
    <w:p w:rsidR="001443C3" w:rsidRDefault="001443C3" w:rsidP="00FF3CA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right"/>
        <w:rPr>
          <w:sz w:val="24"/>
          <w:szCs w:val="24"/>
        </w:rPr>
      </w:pPr>
      <w:r>
        <w:rPr>
          <w:rStyle w:val="34"/>
        </w:rPr>
        <w:t xml:space="preserve">                            муниципального района</w:t>
      </w:r>
    </w:p>
    <w:p w:rsidR="001443C3" w:rsidRDefault="001443C3" w:rsidP="00FF3CA2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jc w:val="right"/>
        <w:rPr>
          <w:sz w:val="24"/>
          <w:szCs w:val="24"/>
        </w:rPr>
      </w:pPr>
      <w:r>
        <w:rPr>
          <w:rStyle w:val="34"/>
        </w:rPr>
        <w:t xml:space="preserve">                            </w:t>
      </w:r>
      <w:proofErr w:type="spellStart"/>
      <w:r>
        <w:rPr>
          <w:rStyle w:val="34"/>
        </w:rPr>
        <w:t>Чекмагушевский</w:t>
      </w:r>
      <w:proofErr w:type="spellEnd"/>
      <w:r>
        <w:rPr>
          <w:rStyle w:val="34"/>
        </w:rPr>
        <w:t xml:space="preserve"> район</w:t>
      </w:r>
    </w:p>
    <w:p w:rsidR="001443C3" w:rsidRDefault="001443C3" w:rsidP="00FF3CA2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right"/>
        <w:rPr>
          <w:rStyle w:val="34"/>
        </w:rPr>
      </w:pPr>
      <w:r>
        <w:rPr>
          <w:rStyle w:val="34"/>
        </w:rPr>
        <w:t xml:space="preserve">                            Республики Башкортостан</w:t>
      </w:r>
    </w:p>
    <w:p w:rsidR="001443C3" w:rsidRDefault="001443C3" w:rsidP="00FF3CA2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right"/>
      </w:pPr>
      <w:r>
        <w:rPr>
          <w:rStyle w:val="34"/>
        </w:rPr>
        <w:t xml:space="preserve">             </w:t>
      </w:r>
      <w:r w:rsidR="00FF3CA2">
        <w:rPr>
          <w:rStyle w:val="34"/>
        </w:rPr>
        <w:t xml:space="preserve">     </w:t>
      </w:r>
      <w:r>
        <w:rPr>
          <w:rStyle w:val="34"/>
        </w:rPr>
        <w:t xml:space="preserve"> от 19 </w:t>
      </w:r>
      <w:r w:rsidR="00FF3CA2">
        <w:rPr>
          <w:rStyle w:val="34"/>
        </w:rPr>
        <w:t>декабря 2023</w:t>
      </w:r>
      <w:r>
        <w:rPr>
          <w:rStyle w:val="34"/>
        </w:rPr>
        <w:t xml:space="preserve"> </w:t>
      </w:r>
      <w:r>
        <w:rPr>
          <w:rStyle w:val="34"/>
        </w:rPr>
        <w:tab/>
        <w:t xml:space="preserve">г. № </w:t>
      </w:r>
      <w:r w:rsidR="002042CD">
        <w:rPr>
          <w:rStyle w:val="34"/>
        </w:rPr>
        <w:t>21</w:t>
      </w:r>
    </w:p>
    <w:p w:rsidR="001443C3" w:rsidRDefault="001443C3" w:rsidP="001443C3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1443C3" w:rsidRDefault="001443C3" w:rsidP="001443C3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муниципального района</w:t>
      </w:r>
    </w:p>
    <w:p w:rsidR="001443C3" w:rsidRDefault="001443C3" w:rsidP="001443C3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  <w:t>Республики Башкортостан</w:t>
      </w:r>
    </w:p>
    <w:p w:rsidR="001443C3" w:rsidRDefault="001443C3" w:rsidP="001443C3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 и сельского </w:t>
      </w:r>
      <w:r w:rsidRPr="0053488B">
        <w:rPr>
          <w:sz w:val="28"/>
          <w:szCs w:val="28"/>
        </w:rPr>
        <w:t xml:space="preserve">поселения </w:t>
      </w:r>
      <w:proofErr w:type="spellStart"/>
      <w:r w:rsidRPr="0053488B"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443C3" w:rsidRDefault="001443C3" w:rsidP="001443C3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 части полномочий муниципального района</w:t>
      </w:r>
    </w:p>
    <w:p w:rsidR="001443C3" w:rsidRDefault="001443C3" w:rsidP="001443C3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sz w:val="28"/>
          <w:szCs w:val="28"/>
        </w:rPr>
      </w:pPr>
    </w:p>
    <w:p w:rsidR="001443C3" w:rsidRPr="0053488B" w:rsidRDefault="001443C3" w:rsidP="001443C3">
      <w:pPr>
        <w:pStyle w:val="a5"/>
        <w:ind w:left="20" w:firstLine="540"/>
        <w:rPr>
          <w:szCs w:val="28"/>
        </w:rPr>
      </w:pPr>
      <w:r w:rsidRPr="0053488B">
        <w:rPr>
          <w:szCs w:val="28"/>
        </w:rPr>
        <w:t xml:space="preserve">с. </w:t>
      </w:r>
      <w:proofErr w:type="spellStart"/>
      <w:r w:rsidRPr="0053488B">
        <w:rPr>
          <w:szCs w:val="28"/>
        </w:rPr>
        <w:t>Старобаширово</w:t>
      </w:r>
      <w:proofErr w:type="spellEnd"/>
      <w:r w:rsidRPr="0053488B">
        <w:rPr>
          <w:szCs w:val="28"/>
        </w:rPr>
        <w:t xml:space="preserve">                                                          </w:t>
      </w:r>
      <w:r>
        <w:rPr>
          <w:szCs w:val="28"/>
        </w:rPr>
        <w:t>19 декабря 2023</w:t>
      </w:r>
      <w:r w:rsidRPr="0053488B">
        <w:rPr>
          <w:szCs w:val="28"/>
        </w:rPr>
        <w:t xml:space="preserve"> года</w:t>
      </w:r>
    </w:p>
    <w:p w:rsidR="001443C3" w:rsidRPr="0053488B" w:rsidRDefault="001443C3" w:rsidP="001443C3">
      <w:pPr>
        <w:pStyle w:val="a5"/>
        <w:ind w:left="20" w:firstLine="540"/>
        <w:rPr>
          <w:szCs w:val="28"/>
        </w:rPr>
      </w:pPr>
      <w:r w:rsidRPr="0053488B">
        <w:rPr>
          <w:szCs w:val="28"/>
        </w:rPr>
        <w:t xml:space="preserve">       </w:t>
      </w:r>
    </w:p>
    <w:p w:rsidR="001443C3" w:rsidRDefault="001443C3" w:rsidP="001443C3">
      <w:pPr>
        <w:pStyle w:val="a5"/>
        <w:ind w:left="20" w:firstLine="540"/>
        <w:jc w:val="both"/>
        <w:rPr>
          <w:szCs w:val="28"/>
        </w:rPr>
      </w:pPr>
      <w:proofErr w:type="gramStart"/>
      <w:r w:rsidRPr="0053488B">
        <w:rPr>
          <w:szCs w:val="28"/>
        </w:rPr>
        <w:t xml:space="preserve">Совет муниципального района </w:t>
      </w:r>
      <w:proofErr w:type="spellStart"/>
      <w:r w:rsidRPr="0053488B">
        <w:rPr>
          <w:szCs w:val="28"/>
        </w:rPr>
        <w:t>Чекмагушевский</w:t>
      </w:r>
      <w:proofErr w:type="spellEnd"/>
      <w:r w:rsidRPr="0053488B">
        <w:rPr>
          <w:szCs w:val="28"/>
        </w:rPr>
        <w:t xml:space="preserve"> район Республики Башкортостан, именуемый в дальнейшем </w:t>
      </w:r>
      <w:r w:rsidRPr="006862EF">
        <w:rPr>
          <w:rStyle w:val="ab"/>
          <w:b w:val="0"/>
          <w:sz w:val="28"/>
          <w:szCs w:val="28"/>
        </w:rPr>
        <w:t>Район</w:t>
      </w:r>
      <w:r w:rsidRPr="0053488B">
        <w:rPr>
          <w:rStyle w:val="ab"/>
          <w:b w:val="0"/>
          <w:szCs w:val="28"/>
        </w:rPr>
        <w:t>,</w:t>
      </w:r>
      <w:r w:rsidRPr="0053488B">
        <w:rPr>
          <w:rStyle w:val="ab"/>
          <w:szCs w:val="28"/>
        </w:rPr>
        <w:t xml:space="preserve"> </w:t>
      </w:r>
      <w:r w:rsidRPr="0053488B">
        <w:rPr>
          <w:szCs w:val="28"/>
        </w:rPr>
        <w:t xml:space="preserve">в лице заместителя председателя Совета муниципального </w:t>
      </w:r>
      <w:r w:rsidRPr="00AB57B3">
        <w:rPr>
          <w:szCs w:val="28"/>
        </w:rPr>
        <w:t xml:space="preserve">района </w:t>
      </w:r>
      <w:proofErr w:type="spellStart"/>
      <w:r w:rsidRPr="00AB57B3">
        <w:rPr>
          <w:szCs w:val="28"/>
        </w:rPr>
        <w:t>Чекмагушевский</w:t>
      </w:r>
      <w:proofErr w:type="spellEnd"/>
      <w:r w:rsidRPr="00AB57B3">
        <w:rPr>
          <w:szCs w:val="28"/>
        </w:rPr>
        <w:t xml:space="preserve"> район Республики Башкортостан Мусина Марата </w:t>
      </w:r>
      <w:proofErr w:type="spellStart"/>
      <w:r w:rsidRPr="00AB57B3">
        <w:rPr>
          <w:szCs w:val="28"/>
        </w:rPr>
        <w:t>Талгатовича</w:t>
      </w:r>
      <w:proofErr w:type="spellEnd"/>
      <w:r w:rsidRPr="00AB57B3">
        <w:rPr>
          <w:szCs w:val="28"/>
        </w:rPr>
        <w:t>,</w:t>
      </w:r>
      <w:r w:rsidRPr="0053488B">
        <w:rPr>
          <w:szCs w:val="28"/>
        </w:rPr>
        <w:t xml:space="preserve">  действующего на основании Устава,  с одной стороны, и Совет сельского поселения </w:t>
      </w:r>
      <w:proofErr w:type="spellStart"/>
      <w:r w:rsidRPr="0053488B">
        <w:rPr>
          <w:szCs w:val="28"/>
        </w:rPr>
        <w:t>Башировский</w:t>
      </w:r>
      <w:proofErr w:type="spellEnd"/>
      <w:r w:rsidRPr="0053488B">
        <w:rPr>
          <w:szCs w:val="28"/>
        </w:rPr>
        <w:t xml:space="preserve"> сельсовет муниципального района </w:t>
      </w:r>
      <w:proofErr w:type="spellStart"/>
      <w:r w:rsidRPr="0053488B">
        <w:rPr>
          <w:szCs w:val="28"/>
        </w:rPr>
        <w:t>Чекмагушевский</w:t>
      </w:r>
      <w:proofErr w:type="spellEnd"/>
      <w:r w:rsidRPr="0053488B">
        <w:rPr>
          <w:szCs w:val="28"/>
        </w:rPr>
        <w:t xml:space="preserve"> район Республики Башкортостан, именуемый в дальнейшем </w:t>
      </w:r>
      <w:r w:rsidRPr="006862EF">
        <w:rPr>
          <w:rStyle w:val="ab"/>
          <w:b w:val="0"/>
          <w:sz w:val="28"/>
          <w:szCs w:val="28"/>
        </w:rPr>
        <w:t>Поселение</w:t>
      </w:r>
      <w:r w:rsidRPr="0053488B">
        <w:rPr>
          <w:rStyle w:val="ab"/>
          <w:b w:val="0"/>
          <w:szCs w:val="28"/>
        </w:rPr>
        <w:t>,</w:t>
      </w:r>
      <w:r w:rsidRPr="0053488B">
        <w:rPr>
          <w:rStyle w:val="ab"/>
          <w:szCs w:val="28"/>
        </w:rPr>
        <w:t xml:space="preserve">  </w:t>
      </w:r>
      <w:r w:rsidRPr="0053488B">
        <w:rPr>
          <w:szCs w:val="28"/>
        </w:rPr>
        <w:t xml:space="preserve">в лице главы сельского поселения </w:t>
      </w:r>
      <w:proofErr w:type="spellStart"/>
      <w:r w:rsidRPr="0053488B">
        <w:rPr>
          <w:szCs w:val="28"/>
        </w:rPr>
        <w:t>Башировский</w:t>
      </w:r>
      <w:proofErr w:type="spellEnd"/>
      <w:r w:rsidRPr="0053488B">
        <w:rPr>
          <w:szCs w:val="28"/>
        </w:rPr>
        <w:t xml:space="preserve"> сельсовет муниципального района </w:t>
      </w:r>
      <w:proofErr w:type="spellStart"/>
      <w:r w:rsidRPr="0053488B">
        <w:rPr>
          <w:szCs w:val="28"/>
        </w:rPr>
        <w:t>Чекмагушевский</w:t>
      </w:r>
      <w:proofErr w:type="spellEnd"/>
      <w:r w:rsidRPr="0053488B">
        <w:rPr>
          <w:szCs w:val="28"/>
        </w:rPr>
        <w:t xml:space="preserve"> район Республики</w:t>
      </w:r>
      <w:proofErr w:type="gramEnd"/>
      <w:r w:rsidRPr="0053488B">
        <w:rPr>
          <w:szCs w:val="28"/>
        </w:rPr>
        <w:t xml:space="preserve"> Башкортостан Хасанова </w:t>
      </w:r>
      <w:proofErr w:type="spellStart"/>
      <w:r w:rsidR="006862EF">
        <w:rPr>
          <w:szCs w:val="28"/>
        </w:rPr>
        <w:t>Адиса</w:t>
      </w:r>
      <w:proofErr w:type="spellEnd"/>
      <w:r w:rsidR="006862EF">
        <w:rPr>
          <w:szCs w:val="28"/>
        </w:rPr>
        <w:t xml:space="preserve"> </w:t>
      </w:r>
      <w:proofErr w:type="spellStart"/>
      <w:r w:rsidR="006862EF">
        <w:rPr>
          <w:szCs w:val="28"/>
        </w:rPr>
        <w:t>Ахняфовича</w:t>
      </w:r>
      <w:proofErr w:type="spellEnd"/>
      <w:r w:rsidRPr="0053488B">
        <w:rPr>
          <w:szCs w:val="28"/>
        </w:rPr>
        <w:t>,  действующего  на основании Устава, с другой стороны, заключили настоящее Соглашение о нижеследующем:</w:t>
      </w:r>
    </w:p>
    <w:p w:rsidR="001443C3" w:rsidRDefault="001443C3" w:rsidP="001443C3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43C3" w:rsidRPr="007A2628" w:rsidRDefault="001443C3" w:rsidP="001443C3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7A262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7A2628">
        <w:rPr>
          <w:rStyle w:val="50"/>
          <w:rFonts w:ascii="Times New Roman" w:hAnsi="Times New Roman" w:cs="Times New Roman"/>
          <w:b/>
          <w:sz w:val="28"/>
          <w:szCs w:val="28"/>
        </w:rPr>
        <w:t>Соглашения</w:t>
      </w:r>
    </w:p>
    <w:p w:rsidR="001443C3" w:rsidRDefault="001443C3" w:rsidP="001443C3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sz w:val="28"/>
          <w:szCs w:val="28"/>
        </w:rPr>
      </w:pPr>
    </w:p>
    <w:p w:rsidR="001443C3" w:rsidRDefault="001443C3" w:rsidP="001443C3">
      <w:pPr>
        <w:pStyle w:val="a5"/>
        <w:widowControl w:val="0"/>
        <w:ind w:right="20" w:firstLine="560"/>
        <w:jc w:val="both"/>
      </w:pPr>
      <w:r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</w:t>
      </w:r>
      <w:proofErr w:type="gramEnd"/>
      <w:r>
        <w:rPr>
          <w:szCs w:val="28"/>
        </w:rPr>
        <w:t>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1.1.1. </w:t>
      </w:r>
      <w:r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1.1.2. </w:t>
      </w:r>
      <w:r>
        <w:rPr>
          <w:color w:val="000000"/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1.1.3. </w:t>
      </w:r>
      <w:r>
        <w:rPr>
          <w:color w:val="000000"/>
          <w:szCs w:val="28"/>
          <w:shd w:val="clear" w:color="auto" w:fill="FFFFFF"/>
        </w:rPr>
        <w:t xml:space="preserve">принятие решений об использовании на платной основе </w:t>
      </w:r>
      <w:r>
        <w:rPr>
          <w:color w:val="000000"/>
          <w:szCs w:val="28"/>
          <w:shd w:val="clear" w:color="auto" w:fill="FFFFFF"/>
        </w:rPr>
        <w:lastRenderedPageBreak/>
        <w:t>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1.1.4. </w:t>
      </w:r>
      <w:r>
        <w:rPr>
          <w:color w:val="000000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443C3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1.1.5. </w:t>
      </w:r>
      <w:r>
        <w:rPr>
          <w:color w:val="000000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szCs w:val="28"/>
        </w:rPr>
      </w:pPr>
      <w:r>
        <w:rPr>
          <w:szCs w:val="28"/>
        </w:rPr>
        <w:t xml:space="preserve">1.1.6. </w:t>
      </w:r>
      <w:r>
        <w:rPr>
          <w:color w:val="000000"/>
          <w:szCs w:val="28"/>
          <w:shd w:val="clear" w:color="auto" w:fill="FFFFFF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</w:t>
      </w:r>
      <w:r w:rsidRPr="00FF3CA2">
        <w:rPr>
          <w:color w:val="000000"/>
          <w:szCs w:val="28"/>
          <w:shd w:val="clear" w:color="auto" w:fill="FFFFFF"/>
        </w:rPr>
        <w:t>общего пользования местного значения;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color w:val="000000"/>
          <w:szCs w:val="28"/>
          <w:shd w:val="clear" w:color="auto" w:fill="FFFFFF"/>
        </w:rPr>
      </w:pPr>
      <w:r w:rsidRPr="00FF3CA2">
        <w:rPr>
          <w:szCs w:val="28"/>
        </w:rPr>
        <w:t xml:space="preserve">1.1.7. </w:t>
      </w:r>
      <w:r w:rsidRPr="00FF3CA2">
        <w:rPr>
          <w:color w:val="000000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F3CA2">
        <w:rPr>
          <w:color w:val="000000"/>
          <w:szCs w:val="28"/>
          <w:shd w:val="clear" w:color="auto" w:fill="FFFFFF"/>
        </w:rPr>
        <w:t xml:space="preserve">1.1.8. </w:t>
      </w:r>
      <w:r w:rsidRPr="00FF3CA2">
        <w:rPr>
          <w:rStyle w:val="62"/>
          <w:i w:val="0"/>
          <w:iCs w:val="0"/>
          <w:sz w:val="28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F3CA2">
        <w:rPr>
          <w:rStyle w:val="62"/>
          <w:i w:val="0"/>
          <w:iCs w:val="0"/>
          <w:sz w:val="28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F3CA2">
        <w:rPr>
          <w:rStyle w:val="62"/>
          <w:i w:val="0"/>
          <w:iCs w:val="0"/>
          <w:sz w:val="28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1443C3" w:rsidRPr="00FF3CA2" w:rsidRDefault="001443C3" w:rsidP="001443C3">
      <w:pPr>
        <w:pStyle w:val="a5"/>
        <w:widowControl w:val="0"/>
        <w:ind w:right="20" w:firstLine="560"/>
        <w:jc w:val="both"/>
        <w:rPr>
          <w:rStyle w:val="62"/>
          <w:i w:val="0"/>
          <w:iCs w:val="0"/>
          <w:sz w:val="28"/>
          <w:szCs w:val="28"/>
        </w:rPr>
      </w:pPr>
      <w:r w:rsidRPr="00FF3CA2">
        <w:rPr>
          <w:rStyle w:val="62"/>
          <w:i w:val="0"/>
          <w:iCs w:val="0"/>
          <w:sz w:val="28"/>
          <w:szCs w:val="28"/>
        </w:rPr>
        <w:t xml:space="preserve">1.1.11. муниципальный </w:t>
      </w:r>
      <w:proofErr w:type="gramStart"/>
      <w:r w:rsidRPr="00FF3CA2">
        <w:rPr>
          <w:rStyle w:val="62"/>
          <w:i w:val="0"/>
          <w:iCs w:val="0"/>
          <w:sz w:val="28"/>
          <w:szCs w:val="28"/>
        </w:rPr>
        <w:t>контроль за</w:t>
      </w:r>
      <w:proofErr w:type="gramEnd"/>
      <w:r w:rsidRPr="00FF3CA2">
        <w:rPr>
          <w:rStyle w:val="62"/>
          <w:i w:val="0"/>
          <w:i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1443C3" w:rsidRPr="00FF3CA2" w:rsidRDefault="001443C3" w:rsidP="001443C3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sz w:val="28"/>
          <w:szCs w:val="28"/>
        </w:rPr>
      </w:pPr>
      <w:r w:rsidRPr="0053488B">
        <w:rPr>
          <w:rStyle w:val="62"/>
          <w:sz w:val="28"/>
          <w:szCs w:val="28"/>
        </w:rPr>
        <w:t xml:space="preserve">1.2. </w:t>
      </w:r>
      <w:r w:rsidRPr="00FF3CA2">
        <w:rPr>
          <w:rStyle w:val="62"/>
          <w:rFonts w:ascii="Times New Roman" w:hAnsi="Times New Roman" w:cs="Times New Roman"/>
          <w:sz w:val="28"/>
          <w:szCs w:val="28"/>
        </w:rPr>
        <w:t xml:space="preserve">По вопросу организации в границах поселения </w:t>
      </w:r>
      <w:proofErr w:type="spellStart"/>
      <w:r w:rsidRPr="00FF3CA2">
        <w:rPr>
          <w:rStyle w:val="62"/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F3CA2">
        <w:rPr>
          <w:rStyle w:val="62"/>
          <w:rFonts w:ascii="Times New Roman" w:hAnsi="Times New Roman" w:cs="Times New Roman"/>
          <w:sz w:val="28"/>
          <w:szCs w:val="28"/>
        </w:rPr>
        <w:t>о</w:t>
      </w:r>
      <w:proofErr w:type="spellEnd"/>
      <w:r w:rsidRPr="00FF3CA2">
        <w:rPr>
          <w:rStyle w:val="62"/>
          <w:rFonts w:ascii="Times New Roman" w:hAnsi="Times New Roman" w:cs="Times New Roman"/>
          <w:sz w:val="28"/>
          <w:szCs w:val="28"/>
        </w:rPr>
        <w:t>-</w:t>
      </w:r>
      <w:proofErr w:type="gramEnd"/>
      <w:r w:rsidRPr="00FF3CA2">
        <w:rPr>
          <w:rStyle w:val="6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CA2">
        <w:rPr>
          <w:rStyle w:val="62"/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F3CA2">
        <w:rPr>
          <w:rStyle w:val="62"/>
          <w:rFonts w:ascii="Times New Roman" w:hAnsi="Times New Roman" w:cs="Times New Roman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1443C3" w:rsidRPr="00FF3CA2" w:rsidRDefault="001443C3" w:rsidP="001443C3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sz w:val="28"/>
          <w:szCs w:val="28"/>
        </w:rPr>
      </w:pPr>
      <w:r w:rsidRPr="00FF3CA2">
        <w:rPr>
          <w:rStyle w:val="62"/>
          <w:rFonts w:ascii="Times New Roman" w:hAnsi="Times New Roman" w:cs="Times New Roman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FF3CA2">
        <w:rPr>
          <w:rStyle w:val="62"/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F3CA2">
        <w:rPr>
          <w:rStyle w:val="62"/>
          <w:rFonts w:ascii="Times New Roman" w:hAnsi="Times New Roman" w:cs="Times New Roman"/>
          <w:sz w:val="28"/>
          <w:szCs w:val="28"/>
        </w:rPr>
        <w:t>о</w:t>
      </w:r>
      <w:proofErr w:type="spellEnd"/>
      <w:r w:rsidRPr="00FF3CA2">
        <w:rPr>
          <w:rStyle w:val="62"/>
          <w:rFonts w:ascii="Times New Roman" w:hAnsi="Times New Roman" w:cs="Times New Roman"/>
          <w:sz w:val="28"/>
          <w:szCs w:val="28"/>
        </w:rPr>
        <w:t>-</w:t>
      </w:r>
      <w:proofErr w:type="gramEnd"/>
      <w:r w:rsidRPr="00FF3CA2">
        <w:rPr>
          <w:rStyle w:val="62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3CA2">
        <w:rPr>
          <w:rStyle w:val="62"/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F3CA2">
        <w:rPr>
          <w:rStyle w:val="62"/>
          <w:rFonts w:ascii="Times New Roman" w:hAnsi="Times New Roman" w:cs="Times New Roman"/>
          <w:sz w:val="28"/>
          <w:szCs w:val="28"/>
        </w:rPr>
        <w:t>- и водоснабжения населения, водоотведения в границах поселения.</w:t>
      </w:r>
    </w:p>
    <w:p w:rsidR="001443C3" w:rsidRPr="00FF3CA2" w:rsidRDefault="001443C3" w:rsidP="001443C3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</w:rPr>
      </w:pPr>
      <w:r w:rsidRPr="00FF3CA2">
        <w:rPr>
          <w:rStyle w:val="62"/>
          <w:rFonts w:ascii="Times New Roman" w:hAnsi="Times New Roman" w:cs="Times New Roman"/>
          <w:sz w:val="28"/>
          <w:szCs w:val="28"/>
        </w:rPr>
        <w:t xml:space="preserve">1.3. </w:t>
      </w:r>
      <w:r w:rsidRPr="00FF3CA2">
        <w:rPr>
          <w:rFonts w:ascii="Times New Roman" w:hAnsi="Times New Roman" w:cs="Times New Roman"/>
          <w:i w:val="0"/>
          <w:sz w:val="28"/>
          <w:szCs w:val="28"/>
        </w:rPr>
        <w:t>Указанные в статьях 1.1., 1.2. настоящего Соглашения полномочия передаются на срок  до 31 декабря 2023 года.</w:t>
      </w:r>
    </w:p>
    <w:p w:rsidR="001443C3" w:rsidRDefault="001443C3" w:rsidP="001443C3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sz w:val="28"/>
          <w:szCs w:val="28"/>
        </w:rPr>
      </w:pPr>
    </w:p>
    <w:p w:rsidR="001443C3" w:rsidRDefault="001443C3" w:rsidP="001443C3">
      <w:pPr>
        <w:pStyle w:val="a5"/>
        <w:tabs>
          <w:tab w:val="left" w:pos="7541"/>
        </w:tabs>
        <w:ind w:left="2640"/>
        <w:jc w:val="both"/>
        <w:rPr>
          <w:b/>
          <w:szCs w:val="28"/>
        </w:rPr>
      </w:pPr>
      <w:r>
        <w:rPr>
          <w:b/>
          <w:szCs w:val="28"/>
        </w:rPr>
        <w:t>2. Права и обязанности Сторон</w:t>
      </w:r>
    </w:p>
    <w:p w:rsidR="001443C3" w:rsidRDefault="001443C3" w:rsidP="001443C3">
      <w:pPr>
        <w:pStyle w:val="a5"/>
        <w:tabs>
          <w:tab w:val="left" w:pos="7541"/>
        </w:tabs>
        <w:ind w:left="2640"/>
        <w:jc w:val="both"/>
        <w:rPr>
          <w:szCs w:val="28"/>
        </w:rPr>
      </w:pPr>
    </w:p>
    <w:p w:rsidR="001443C3" w:rsidRDefault="001443C3" w:rsidP="001443C3">
      <w:pPr>
        <w:pStyle w:val="a5"/>
        <w:widowControl w:val="0"/>
        <w:numPr>
          <w:ilvl w:val="0"/>
          <w:numId w:val="4"/>
        </w:numPr>
        <w:ind w:left="60" w:firstLine="520"/>
        <w:jc w:val="both"/>
        <w:rPr>
          <w:szCs w:val="28"/>
        </w:rPr>
      </w:pPr>
      <w:r>
        <w:rPr>
          <w:szCs w:val="28"/>
        </w:rPr>
        <w:t xml:space="preserve"> В целях реализации настоящего соглашения Район обязан: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firstLine="520"/>
        <w:jc w:val="both"/>
        <w:rPr>
          <w:szCs w:val="28"/>
        </w:rPr>
      </w:pPr>
      <w:r>
        <w:rPr>
          <w:szCs w:val="28"/>
        </w:rPr>
        <w:t xml:space="preserve"> Предусматривать в бюджете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</w:t>
      </w:r>
      <w:r>
        <w:rPr>
          <w:szCs w:val="28"/>
        </w:rPr>
        <w:lastRenderedPageBreak/>
        <w:t>предоставленных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5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1443C3" w:rsidRDefault="001443C3" w:rsidP="001443C3">
      <w:pPr>
        <w:pStyle w:val="a5"/>
        <w:ind w:left="60" w:firstLine="520"/>
        <w:jc w:val="both"/>
        <w:rPr>
          <w:szCs w:val="28"/>
        </w:rPr>
      </w:pPr>
      <w:r>
        <w:rPr>
          <w:szCs w:val="28"/>
        </w:rPr>
        <w:t>2.2. В целях реализации настоящего соглашения Район вправе:</w:t>
      </w:r>
    </w:p>
    <w:p w:rsidR="001443C3" w:rsidRDefault="001443C3" w:rsidP="001443C3">
      <w:pPr>
        <w:pStyle w:val="a5"/>
        <w:widowControl w:val="0"/>
        <w:numPr>
          <w:ilvl w:val="0"/>
          <w:numId w:val="6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6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1443C3" w:rsidRDefault="001443C3" w:rsidP="001443C3">
      <w:pPr>
        <w:pStyle w:val="a5"/>
        <w:ind w:left="60" w:firstLine="520"/>
        <w:jc w:val="both"/>
        <w:rPr>
          <w:szCs w:val="28"/>
        </w:rPr>
      </w:pPr>
      <w:r>
        <w:rPr>
          <w:szCs w:val="28"/>
        </w:rPr>
        <w:t>2.3. В целях реализации настоящего соглашения Поселение обязано:</w:t>
      </w:r>
    </w:p>
    <w:p w:rsidR="001443C3" w:rsidRDefault="001443C3" w:rsidP="001443C3">
      <w:pPr>
        <w:pStyle w:val="a5"/>
        <w:widowControl w:val="0"/>
        <w:numPr>
          <w:ilvl w:val="0"/>
          <w:numId w:val="7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1443C3" w:rsidRDefault="001443C3" w:rsidP="001443C3">
      <w:pPr>
        <w:pStyle w:val="a5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ab/>
        <w:t xml:space="preserve"> район</w:t>
      </w:r>
      <w:r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1443C3" w:rsidRDefault="001443C3" w:rsidP="001443C3">
      <w:pPr>
        <w:pStyle w:val="a5"/>
        <w:widowControl w:val="0"/>
        <w:numPr>
          <w:ilvl w:val="0"/>
          <w:numId w:val="7"/>
        </w:numPr>
        <w:ind w:left="60" w:right="20" w:firstLine="520"/>
        <w:jc w:val="both"/>
        <w:rPr>
          <w:szCs w:val="28"/>
        </w:rPr>
      </w:pPr>
      <w:r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443C3" w:rsidRDefault="001443C3" w:rsidP="001443C3">
      <w:pPr>
        <w:pStyle w:val="a5"/>
        <w:ind w:left="40" w:right="20" w:firstLine="520"/>
        <w:jc w:val="both"/>
        <w:rPr>
          <w:szCs w:val="28"/>
        </w:rPr>
      </w:pPr>
      <w:r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443C3" w:rsidRDefault="001443C3" w:rsidP="001443C3">
      <w:pPr>
        <w:pStyle w:val="a5"/>
        <w:ind w:left="40" w:firstLine="520"/>
        <w:jc w:val="both"/>
        <w:rPr>
          <w:szCs w:val="28"/>
        </w:rPr>
      </w:pPr>
      <w:r>
        <w:rPr>
          <w:szCs w:val="28"/>
        </w:rPr>
        <w:t>2.4. В целях реализации настоящего соглашения Поселение вправе:</w:t>
      </w:r>
    </w:p>
    <w:p w:rsidR="001443C3" w:rsidRDefault="001443C3" w:rsidP="001443C3">
      <w:pPr>
        <w:pStyle w:val="a5"/>
        <w:widowControl w:val="0"/>
        <w:numPr>
          <w:ilvl w:val="0"/>
          <w:numId w:val="8"/>
        </w:numPr>
        <w:ind w:left="40" w:right="20" w:firstLine="520"/>
        <w:jc w:val="both"/>
        <w:rPr>
          <w:szCs w:val="28"/>
        </w:rPr>
      </w:pPr>
      <w:r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8"/>
        </w:numPr>
        <w:ind w:left="40" w:right="20" w:firstLine="520"/>
        <w:jc w:val="both"/>
        <w:rPr>
          <w:szCs w:val="28"/>
        </w:rPr>
      </w:pPr>
      <w:r>
        <w:rPr>
          <w:szCs w:val="28"/>
        </w:rPr>
        <w:t xml:space="preserve"> Приостанавливать </w:t>
      </w:r>
      <w:proofErr w:type="gramStart"/>
      <w:r>
        <w:rPr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>
        <w:rPr>
          <w:szCs w:val="28"/>
        </w:rPr>
        <w:t xml:space="preserve"> двух месяцев с момента последнего перечисления.</w:t>
      </w:r>
    </w:p>
    <w:p w:rsidR="001443C3" w:rsidRDefault="001443C3" w:rsidP="001443C3">
      <w:pPr>
        <w:pStyle w:val="a5"/>
        <w:ind w:left="40" w:right="20" w:firstLine="520"/>
        <w:jc w:val="both"/>
        <w:rPr>
          <w:szCs w:val="28"/>
        </w:rPr>
      </w:pPr>
      <w:r>
        <w:rPr>
          <w:szCs w:val="28"/>
        </w:rPr>
        <w:t>При непредставлении Районом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8"/>
        </w:numPr>
        <w:tabs>
          <w:tab w:val="left" w:pos="1086"/>
        </w:tabs>
        <w:ind w:left="40" w:firstLine="520"/>
        <w:jc w:val="both"/>
        <w:rPr>
          <w:szCs w:val="28"/>
        </w:rPr>
      </w:pPr>
      <w:r>
        <w:rPr>
          <w:szCs w:val="28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Cs w:val="28"/>
        </w:rPr>
        <w:t>Башировский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1443C3" w:rsidRDefault="001443C3" w:rsidP="001443C3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sz w:val="28"/>
          <w:szCs w:val="28"/>
        </w:rPr>
      </w:pPr>
    </w:p>
    <w:p w:rsidR="001443C3" w:rsidRPr="005274F8" w:rsidRDefault="001443C3" w:rsidP="001443C3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</w:p>
    <w:p w:rsidR="001443C3" w:rsidRPr="005274F8" w:rsidRDefault="001443C3" w:rsidP="001443C3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  <w:r w:rsidRPr="005274F8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5274F8">
        <w:rPr>
          <w:rStyle w:val="52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274F8">
        <w:rPr>
          <w:rStyle w:val="52"/>
          <w:rFonts w:ascii="Times New Roman" w:hAnsi="Times New Roman" w:cs="Times New Roman"/>
          <w:sz w:val="28"/>
          <w:szCs w:val="28"/>
        </w:rPr>
        <w:t>я осуществления переданных полномочий</w:t>
      </w:r>
    </w:p>
    <w:p w:rsidR="001443C3" w:rsidRDefault="001443C3" w:rsidP="001443C3">
      <w:pPr>
        <w:pStyle w:val="a5"/>
        <w:widowControl w:val="0"/>
        <w:numPr>
          <w:ilvl w:val="1"/>
          <w:numId w:val="8"/>
        </w:numPr>
        <w:tabs>
          <w:tab w:val="left" w:pos="905"/>
          <w:tab w:val="left" w:pos="1086"/>
          <w:tab w:val="left" w:pos="1629"/>
        </w:tabs>
        <w:ind w:left="40" w:right="20" w:firstLine="520"/>
        <w:jc w:val="both"/>
        <w:rPr>
          <w:szCs w:val="28"/>
        </w:rPr>
      </w:pPr>
      <w:r>
        <w:rPr>
          <w:szCs w:val="28"/>
        </w:rPr>
        <w:t xml:space="preserve"> Финансовые средства для реализации переданных полномочий </w:t>
      </w:r>
      <w:r>
        <w:rPr>
          <w:szCs w:val="28"/>
        </w:rPr>
        <w:lastRenderedPageBreak/>
        <w:t>предоставляются Районом Поселению в форме иных межбюджетных трансфертов.</w:t>
      </w:r>
    </w:p>
    <w:p w:rsidR="001443C3" w:rsidRDefault="001443C3" w:rsidP="001443C3">
      <w:pPr>
        <w:pStyle w:val="a5"/>
        <w:widowControl w:val="0"/>
        <w:tabs>
          <w:tab w:val="left" w:pos="1086"/>
        </w:tabs>
        <w:jc w:val="both"/>
        <w:rPr>
          <w:szCs w:val="28"/>
        </w:rPr>
      </w:pPr>
      <w: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1443C3" w:rsidRDefault="001443C3" w:rsidP="001443C3">
      <w:pPr>
        <w:pStyle w:val="a5"/>
        <w:widowControl w:val="0"/>
        <w:numPr>
          <w:ilvl w:val="1"/>
          <w:numId w:val="9"/>
        </w:numPr>
        <w:ind w:hanging="798"/>
        <w:jc w:val="both"/>
        <w:rPr>
          <w:szCs w:val="28"/>
        </w:rPr>
      </w:pPr>
      <w:r>
        <w:rPr>
          <w:szCs w:val="28"/>
        </w:rPr>
        <w:t>Финансовые средства перечисляются ежемесячно.</w:t>
      </w:r>
    </w:p>
    <w:p w:rsidR="001443C3" w:rsidRDefault="001443C3" w:rsidP="001443C3">
      <w:pPr>
        <w:pStyle w:val="a5"/>
        <w:widowControl w:val="0"/>
        <w:ind w:right="20"/>
        <w:jc w:val="both"/>
        <w:rPr>
          <w:szCs w:val="28"/>
        </w:rPr>
      </w:pPr>
      <w:r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443C3" w:rsidRDefault="001443C3" w:rsidP="001443C3">
      <w:pPr>
        <w:pStyle w:val="a5"/>
        <w:widowControl w:val="0"/>
        <w:ind w:right="20"/>
        <w:jc w:val="both"/>
        <w:rPr>
          <w:b/>
          <w:szCs w:val="28"/>
        </w:rPr>
      </w:pPr>
      <w:r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443C3" w:rsidRDefault="001443C3" w:rsidP="001443C3">
      <w:pPr>
        <w:pStyle w:val="a5"/>
        <w:jc w:val="center"/>
        <w:rPr>
          <w:b/>
          <w:szCs w:val="28"/>
        </w:rPr>
      </w:pPr>
    </w:p>
    <w:p w:rsidR="001443C3" w:rsidRDefault="001443C3" w:rsidP="001443C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4. Основания и порядок прекращения Соглашения</w:t>
      </w:r>
    </w:p>
    <w:p w:rsidR="001443C3" w:rsidRDefault="001443C3" w:rsidP="001443C3">
      <w:pPr>
        <w:pStyle w:val="a5"/>
        <w:jc w:val="center"/>
        <w:rPr>
          <w:b/>
          <w:szCs w:val="28"/>
        </w:rPr>
      </w:pPr>
    </w:p>
    <w:p w:rsidR="001443C3" w:rsidRDefault="001443C3" w:rsidP="001443C3">
      <w:pPr>
        <w:pStyle w:val="a5"/>
        <w:ind w:left="40" w:right="20" w:firstLine="520"/>
        <w:jc w:val="both"/>
        <w:rPr>
          <w:szCs w:val="28"/>
        </w:rPr>
      </w:pPr>
      <w:r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1443C3" w:rsidRDefault="001443C3" w:rsidP="001443C3">
      <w:pPr>
        <w:pStyle w:val="a5"/>
        <w:widowControl w:val="0"/>
        <w:numPr>
          <w:ilvl w:val="0"/>
          <w:numId w:val="10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Настоящее Соглашение может быть прекращено, в том числе досрочно:</w:t>
      </w:r>
    </w:p>
    <w:p w:rsidR="001443C3" w:rsidRDefault="001443C3" w:rsidP="001443C3">
      <w:pPr>
        <w:pStyle w:val="a5"/>
        <w:ind w:left="20" w:firstLine="520"/>
        <w:jc w:val="both"/>
        <w:rPr>
          <w:szCs w:val="28"/>
        </w:rPr>
      </w:pPr>
      <w:r>
        <w:rPr>
          <w:szCs w:val="28"/>
        </w:rPr>
        <w:t>по соглашению Сторон;</w:t>
      </w:r>
    </w:p>
    <w:p w:rsidR="001443C3" w:rsidRDefault="001443C3" w:rsidP="001443C3">
      <w:pPr>
        <w:pStyle w:val="a5"/>
        <w:tabs>
          <w:tab w:val="right" w:pos="7604"/>
        </w:tabs>
        <w:ind w:left="20" w:right="20" w:firstLine="520"/>
        <w:jc w:val="both"/>
        <w:rPr>
          <w:szCs w:val="28"/>
        </w:rPr>
      </w:pPr>
      <w:r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>
        <w:rPr>
          <w:szCs w:val="28"/>
        </w:rPr>
        <w:tab/>
      </w:r>
    </w:p>
    <w:p w:rsidR="001443C3" w:rsidRDefault="001443C3" w:rsidP="001443C3">
      <w:pPr>
        <w:pStyle w:val="a5"/>
        <w:ind w:left="20" w:right="20" w:firstLine="520"/>
        <w:jc w:val="both"/>
        <w:rPr>
          <w:szCs w:val="28"/>
        </w:rPr>
      </w:pPr>
      <w:r>
        <w:rPr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43C3" w:rsidRDefault="001443C3" w:rsidP="001443C3">
      <w:pPr>
        <w:pStyle w:val="a5"/>
        <w:ind w:left="20" w:right="20" w:firstLine="660"/>
        <w:jc w:val="both"/>
        <w:rPr>
          <w:szCs w:val="28"/>
        </w:rPr>
      </w:pPr>
      <w:r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1443C3" w:rsidRDefault="001443C3" w:rsidP="001443C3">
      <w:pPr>
        <w:pStyle w:val="a5"/>
        <w:widowControl w:val="0"/>
        <w:numPr>
          <w:ilvl w:val="0"/>
          <w:numId w:val="10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Cs w:val="28"/>
        </w:rPr>
        <w:t>с даты направления</w:t>
      </w:r>
      <w:proofErr w:type="gramEnd"/>
      <w:r>
        <w:rPr>
          <w:szCs w:val="28"/>
        </w:rPr>
        <w:t xml:space="preserve"> указанного уведомления.</w:t>
      </w:r>
    </w:p>
    <w:p w:rsidR="001443C3" w:rsidRDefault="001443C3" w:rsidP="001443C3">
      <w:pPr>
        <w:pStyle w:val="a5"/>
        <w:widowControl w:val="0"/>
        <w:numPr>
          <w:ilvl w:val="0"/>
          <w:numId w:val="10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  <w:r>
        <w:rPr>
          <w:b/>
          <w:szCs w:val="28"/>
        </w:rPr>
        <w:t>5. Ответственность Сторон</w:t>
      </w: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</w:p>
    <w:p w:rsidR="001443C3" w:rsidRDefault="001443C3" w:rsidP="001443C3">
      <w:pPr>
        <w:pStyle w:val="a5"/>
        <w:widowControl w:val="0"/>
        <w:numPr>
          <w:ilvl w:val="0"/>
          <w:numId w:val="11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43C3" w:rsidRDefault="001443C3" w:rsidP="001443C3">
      <w:pPr>
        <w:pStyle w:val="a5"/>
        <w:widowControl w:val="0"/>
        <w:numPr>
          <w:ilvl w:val="0"/>
          <w:numId w:val="11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443C3" w:rsidRDefault="001443C3" w:rsidP="001443C3">
      <w:pPr>
        <w:pStyle w:val="a5"/>
        <w:widowControl w:val="0"/>
        <w:numPr>
          <w:ilvl w:val="0"/>
          <w:numId w:val="11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  <w:r>
        <w:rPr>
          <w:b/>
          <w:szCs w:val="28"/>
        </w:rPr>
        <w:t>6. Порядок разрешения споров</w:t>
      </w: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</w:p>
    <w:p w:rsidR="001443C3" w:rsidRDefault="001443C3" w:rsidP="001443C3">
      <w:pPr>
        <w:pStyle w:val="a5"/>
        <w:widowControl w:val="0"/>
        <w:numPr>
          <w:ilvl w:val="0"/>
          <w:numId w:val="12"/>
        </w:numPr>
        <w:ind w:left="20" w:firstLine="520"/>
        <w:rPr>
          <w:szCs w:val="28"/>
        </w:rPr>
      </w:pPr>
      <w:r>
        <w:rPr>
          <w:szCs w:val="28"/>
        </w:rPr>
        <w:t>Все разногласия между Сторонами разрешаются путем переговоров.</w:t>
      </w:r>
    </w:p>
    <w:p w:rsidR="001443C3" w:rsidRDefault="001443C3" w:rsidP="001443C3">
      <w:pPr>
        <w:pStyle w:val="a5"/>
        <w:widowControl w:val="0"/>
        <w:numPr>
          <w:ilvl w:val="0"/>
          <w:numId w:val="12"/>
        </w:numPr>
        <w:ind w:left="20" w:right="20" w:firstLine="520"/>
        <w:jc w:val="both"/>
        <w:rPr>
          <w:szCs w:val="28"/>
        </w:rPr>
      </w:pPr>
      <w:r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43C3" w:rsidRDefault="001443C3" w:rsidP="001443C3">
      <w:pPr>
        <w:pStyle w:val="a5"/>
        <w:widowControl w:val="0"/>
        <w:ind w:left="540" w:right="20"/>
        <w:jc w:val="both"/>
        <w:rPr>
          <w:szCs w:val="28"/>
        </w:rPr>
      </w:pP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  <w:r>
        <w:rPr>
          <w:b/>
          <w:szCs w:val="28"/>
        </w:rPr>
        <w:t>7. Заключительные условия</w:t>
      </w:r>
    </w:p>
    <w:p w:rsidR="001443C3" w:rsidRDefault="001443C3" w:rsidP="001443C3">
      <w:pPr>
        <w:pStyle w:val="a5"/>
        <w:ind w:right="20"/>
        <w:jc w:val="center"/>
        <w:rPr>
          <w:b/>
          <w:szCs w:val="28"/>
        </w:rPr>
      </w:pPr>
    </w:p>
    <w:p w:rsidR="001443C3" w:rsidRPr="00846D2D" w:rsidRDefault="001443C3" w:rsidP="001443C3">
      <w:pPr>
        <w:pStyle w:val="a5"/>
        <w:widowControl w:val="0"/>
        <w:numPr>
          <w:ilvl w:val="0"/>
          <w:numId w:val="13"/>
        </w:numPr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846D2D">
        <w:rPr>
          <w:szCs w:val="28"/>
        </w:rPr>
        <w:t>Башировский</w:t>
      </w:r>
      <w:proofErr w:type="spellEnd"/>
      <w:r w:rsidRPr="00846D2D">
        <w:rPr>
          <w:szCs w:val="28"/>
        </w:rPr>
        <w:t xml:space="preserve">  сельсовет муниципального района </w:t>
      </w:r>
      <w:proofErr w:type="spellStart"/>
      <w:r w:rsidRPr="00846D2D">
        <w:rPr>
          <w:szCs w:val="28"/>
        </w:rPr>
        <w:t>Чекмагушевский</w:t>
      </w:r>
      <w:proofErr w:type="spellEnd"/>
      <w:r w:rsidRPr="00846D2D">
        <w:rPr>
          <w:szCs w:val="28"/>
        </w:rPr>
        <w:t xml:space="preserve">  район Республики Башкортостан  и действует по 31 декабря 2023 года.</w:t>
      </w:r>
    </w:p>
    <w:p w:rsidR="001443C3" w:rsidRDefault="001443C3" w:rsidP="001443C3">
      <w:pPr>
        <w:pStyle w:val="a5"/>
        <w:widowControl w:val="0"/>
        <w:numPr>
          <w:ilvl w:val="0"/>
          <w:numId w:val="13"/>
        </w:numPr>
        <w:ind w:left="20" w:right="20" w:firstLine="520"/>
        <w:jc w:val="both"/>
        <w:rPr>
          <w:szCs w:val="28"/>
        </w:rPr>
      </w:pPr>
      <w:r w:rsidRPr="00846D2D">
        <w:rPr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846D2D">
        <w:rPr>
          <w:szCs w:val="28"/>
        </w:rPr>
        <w:t>Чекмагушевский</w:t>
      </w:r>
      <w:proofErr w:type="spellEnd"/>
      <w:r w:rsidRPr="00846D2D">
        <w:rPr>
          <w:szCs w:val="28"/>
        </w:rPr>
        <w:t xml:space="preserve"> район Республики Башкортостан, Совета сельского поселения </w:t>
      </w:r>
      <w:proofErr w:type="spellStart"/>
      <w:r w:rsidRPr="00846D2D">
        <w:rPr>
          <w:szCs w:val="28"/>
        </w:rPr>
        <w:t>Башировский</w:t>
      </w:r>
      <w:proofErr w:type="spellEnd"/>
      <w:r w:rsidRPr="00846D2D">
        <w:rPr>
          <w:szCs w:val="28"/>
        </w:rPr>
        <w:t xml:space="preserve"> 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район Республики Башкортостан.</w:t>
      </w:r>
    </w:p>
    <w:p w:rsidR="001443C3" w:rsidRDefault="001443C3" w:rsidP="001443C3">
      <w:pPr>
        <w:pStyle w:val="a5"/>
        <w:ind w:left="20" w:right="20" w:firstLine="520"/>
        <w:jc w:val="both"/>
        <w:rPr>
          <w:szCs w:val="28"/>
        </w:rPr>
      </w:pPr>
      <w:r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443C3" w:rsidRDefault="001443C3" w:rsidP="001443C3">
      <w:pPr>
        <w:pStyle w:val="a5"/>
        <w:ind w:left="20" w:right="20" w:firstLine="520"/>
        <w:jc w:val="both"/>
        <w:rPr>
          <w:szCs w:val="28"/>
        </w:rPr>
      </w:pPr>
      <w:r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1443C3" w:rsidRDefault="001443C3" w:rsidP="001443C3">
      <w:pPr>
        <w:jc w:val="both"/>
        <w:rPr>
          <w:sz w:val="28"/>
          <w:szCs w:val="28"/>
        </w:rPr>
      </w:pPr>
    </w:p>
    <w:p w:rsidR="001443C3" w:rsidRDefault="001443C3" w:rsidP="001443C3">
      <w:pPr>
        <w:jc w:val="both"/>
        <w:rPr>
          <w:sz w:val="28"/>
          <w:szCs w:val="28"/>
        </w:rPr>
      </w:pPr>
    </w:p>
    <w:p w:rsidR="001443C3" w:rsidRDefault="001443C3" w:rsidP="001443C3">
      <w:pPr>
        <w:jc w:val="both"/>
        <w:rPr>
          <w:sz w:val="28"/>
          <w:szCs w:val="28"/>
        </w:rPr>
      </w:pPr>
    </w:p>
    <w:p w:rsidR="001443C3" w:rsidRDefault="001443C3" w:rsidP="001443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443C3" w:rsidTr="00CA74BF">
        <w:tc>
          <w:tcPr>
            <w:tcW w:w="4785" w:type="dxa"/>
          </w:tcPr>
          <w:p w:rsidR="001443C3" w:rsidRDefault="001443C3" w:rsidP="00CA74BF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Чекмагушевский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5E5C" w:rsidRDefault="00AE5E5C" w:rsidP="00AE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511C2">
              <w:rPr>
                <w:sz w:val="28"/>
                <w:szCs w:val="28"/>
              </w:rPr>
              <w:t xml:space="preserve"> Совета муниципального района </w:t>
            </w:r>
            <w:proofErr w:type="spellStart"/>
            <w:r w:rsidRPr="001511C2">
              <w:rPr>
                <w:sz w:val="28"/>
                <w:szCs w:val="28"/>
              </w:rPr>
              <w:t>Чекмагушевский</w:t>
            </w:r>
            <w:proofErr w:type="spellEnd"/>
            <w:r w:rsidRPr="001511C2">
              <w:rPr>
                <w:sz w:val="28"/>
                <w:szCs w:val="28"/>
              </w:rPr>
              <w:t xml:space="preserve"> район Республики </w:t>
            </w:r>
          </w:p>
          <w:p w:rsidR="00AE5E5C" w:rsidRDefault="00AE5E5C" w:rsidP="00AE5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5E5C" w:rsidRDefault="00AE5E5C" w:rsidP="00AE5E5C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E5E5C" w:rsidRPr="00FD32B3" w:rsidRDefault="00AE5E5C" w:rsidP="00AE5E5C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E5E5C" w:rsidRPr="00FD32B3" w:rsidRDefault="00AE5E5C" w:rsidP="00AE5E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D32B3"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sz w:val="28"/>
                <w:szCs w:val="28"/>
              </w:rPr>
              <w:t>Л.Р</w:t>
            </w:r>
            <w:r w:rsidRPr="00FD32B3">
              <w:rPr>
                <w:sz w:val="28"/>
                <w:szCs w:val="28"/>
              </w:rPr>
              <w:t>. Мус</w:t>
            </w:r>
            <w:r>
              <w:rPr>
                <w:sz w:val="28"/>
                <w:szCs w:val="28"/>
              </w:rPr>
              <w:t>тафина</w:t>
            </w:r>
            <w:r w:rsidRPr="00FD32B3">
              <w:rPr>
                <w:i/>
                <w:sz w:val="28"/>
                <w:szCs w:val="28"/>
              </w:rPr>
              <w:t xml:space="preserve">    </w:t>
            </w:r>
          </w:p>
          <w:p w:rsidR="001443C3" w:rsidRDefault="00AE5E5C" w:rsidP="00AE5E5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FD32B3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1443C3" w:rsidRPr="00846D2D" w:rsidRDefault="001443C3" w:rsidP="00CA74BF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846D2D">
              <w:rPr>
                <w:sz w:val="28"/>
                <w:szCs w:val="28"/>
              </w:rPr>
              <w:t>Башировский</w:t>
            </w:r>
            <w:proofErr w:type="spellEnd"/>
            <w:r w:rsidRPr="00846D2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46D2D">
              <w:rPr>
                <w:sz w:val="28"/>
                <w:szCs w:val="28"/>
              </w:rPr>
              <w:t>Чекмагушевский</w:t>
            </w:r>
            <w:proofErr w:type="spellEnd"/>
            <w:r w:rsidRPr="00846D2D">
              <w:rPr>
                <w:sz w:val="28"/>
                <w:szCs w:val="28"/>
              </w:rPr>
              <w:t xml:space="preserve"> район </w:t>
            </w:r>
          </w:p>
          <w:p w:rsidR="001443C3" w:rsidRPr="00846D2D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D2D">
              <w:rPr>
                <w:sz w:val="28"/>
                <w:szCs w:val="28"/>
              </w:rPr>
              <w:t>Республики Башкортостан</w:t>
            </w:r>
          </w:p>
          <w:p w:rsidR="001443C3" w:rsidRPr="00846D2D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3C3" w:rsidRPr="00846D2D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6D2D">
              <w:rPr>
                <w:sz w:val="28"/>
                <w:szCs w:val="28"/>
              </w:rPr>
              <w:t>Глава сельского поселения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6D2D">
              <w:rPr>
                <w:sz w:val="28"/>
                <w:szCs w:val="28"/>
              </w:rPr>
              <w:t>Башировский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Чекмагушевский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1443C3" w:rsidRDefault="001443C3" w:rsidP="00CA7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</w:t>
            </w:r>
            <w:r w:rsidR="00FF3CA2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 xml:space="preserve">Хасанов        </w:t>
            </w:r>
          </w:p>
          <w:p w:rsidR="001443C3" w:rsidRDefault="001443C3" w:rsidP="00CA74B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443C3" w:rsidRDefault="001443C3" w:rsidP="001443C3">
      <w:pPr>
        <w:pStyle w:val="a5"/>
        <w:ind w:right="20"/>
        <w:jc w:val="both"/>
        <w:rPr>
          <w:szCs w:val="28"/>
        </w:rPr>
      </w:pPr>
    </w:p>
    <w:p w:rsidR="00163105" w:rsidRDefault="00163105" w:rsidP="001443C3">
      <w:pPr>
        <w:rPr>
          <w:szCs w:val="28"/>
        </w:rPr>
      </w:pPr>
    </w:p>
    <w:sectPr w:rsidR="00163105" w:rsidSect="0029509C">
      <w:headerReference w:type="even" r:id="rId7"/>
      <w:pgSz w:w="11907" w:h="16840"/>
      <w:pgMar w:top="567" w:right="850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83" w:rsidRDefault="000C7083" w:rsidP="00902CEF">
      <w:r>
        <w:separator/>
      </w:r>
    </w:p>
  </w:endnote>
  <w:endnote w:type="continuationSeparator" w:id="0">
    <w:p w:rsidR="000C7083" w:rsidRDefault="000C7083" w:rsidP="0090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83" w:rsidRDefault="000C7083" w:rsidP="00902CEF">
      <w:r>
        <w:separator/>
      </w:r>
    </w:p>
  </w:footnote>
  <w:footnote w:type="continuationSeparator" w:id="0">
    <w:p w:rsidR="000C7083" w:rsidRDefault="000C7083" w:rsidP="0090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C" w:rsidRDefault="00521A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09C" w:rsidRDefault="00295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0695BF7"/>
    <w:multiLevelType w:val="hybridMultilevel"/>
    <w:tmpl w:val="E4D68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14749D"/>
    <w:multiLevelType w:val="hybridMultilevel"/>
    <w:tmpl w:val="FA9A89AE"/>
    <w:lvl w:ilvl="0" w:tplc="924ACC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6"/>
    <w:rsid w:val="0001264E"/>
    <w:rsid w:val="00021B5E"/>
    <w:rsid w:val="0008060E"/>
    <w:rsid w:val="000A5565"/>
    <w:rsid w:val="000C7083"/>
    <w:rsid w:val="001443C3"/>
    <w:rsid w:val="00163105"/>
    <w:rsid w:val="001E6E75"/>
    <w:rsid w:val="002042CD"/>
    <w:rsid w:val="00272FB1"/>
    <w:rsid w:val="0029509C"/>
    <w:rsid w:val="002C7381"/>
    <w:rsid w:val="003C2AE8"/>
    <w:rsid w:val="0046290E"/>
    <w:rsid w:val="004928BE"/>
    <w:rsid w:val="004D6AC7"/>
    <w:rsid w:val="004E1142"/>
    <w:rsid w:val="00521A70"/>
    <w:rsid w:val="00526547"/>
    <w:rsid w:val="005274F8"/>
    <w:rsid w:val="00556535"/>
    <w:rsid w:val="005E0F7C"/>
    <w:rsid w:val="00623B83"/>
    <w:rsid w:val="006862EF"/>
    <w:rsid w:val="007161FD"/>
    <w:rsid w:val="007431E6"/>
    <w:rsid w:val="007A2628"/>
    <w:rsid w:val="0082604A"/>
    <w:rsid w:val="00855A1F"/>
    <w:rsid w:val="00890BA6"/>
    <w:rsid w:val="00893994"/>
    <w:rsid w:val="008A3596"/>
    <w:rsid w:val="00902CEF"/>
    <w:rsid w:val="00905129"/>
    <w:rsid w:val="009E41AC"/>
    <w:rsid w:val="00A53678"/>
    <w:rsid w:val="00A65684"/>
    <w:rsid w:val="00AB57B3"/>
    <w:rsid w:val="00AD0FDC"/>
    <w:rsid w:val="00AE5E5C"/>
    <w:rsid w:val="00B10509"/>
    <w:rsid w:val="00B51F7D"/>
    <w:rsid w:val="00B56255"/>
    <w:rsid w:val="00BA4967"/>
    <w:rsid w:val="00C75358"/>
    <w:rsid w:val="00C80966"/>
    <w:rsid w:val="00CA74BF"/>
    <w:rsid w:val="00CF4657"/>
    <w:rsid w:val="00D11AE9"/>
    <w:rsid w:val="00D20565"/>
    <w:rsid w:val="00D42A86"/>
    <w:rsid w:val="00D61FA0"/>
    <w:rsid w:val="00E10C39"/>
    <w:rsid w:val="00EA032B"/>
    <w:rsid w:val="00F07A83"/>
    <w:rsid w:val="00F337FE"/>
    <w:rsid w:val="00FA4427"/>
    <w:rsid w:val="00FB2A96"/>
    <w:rsid w:val="00FE702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5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5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A35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35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A35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3596"/>
    <w:rPr>
      <w:sz w:val="28"/>
    </w:rPr>
  </w:style>
  <w:style w:type="character" w:customStyle="1" w:styleId="a6">
    <w:name w:val="Основной текст Знак"/>
    <w:basedOn w:val="a0"/>
    <w:link w:val="a5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3596"/>
  </w:style>
  <w:style w:type="paragraph" w:styleId="a8">
    <w:name w:val="Balloon Text"/>
    <w:basedOn w:val="a"/>
    <w:link w:val="a9"/>
    <w:uiPriority w:val="99"/>
    <w:semiHidden/>
    <w:unhideWhenUsed/>
    <w:rsid w:val="008A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893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55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5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5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5A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1443C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3C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443C3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443C3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443C3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43C3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443C3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443C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443C3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сновной текст + Полужирный"/>
    <w:basedOn w:val="a0"/>
    <w:rsid w:val="001443C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5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5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Normal (Web)"/>
    <w:basedOn w:val="a"/>
    <w:rsid w:val="00526547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52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6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526547"/>
    <w:rPr>
      <w:color w:val="0000FF"/>
      <w:u w:val="single"/>
    </w:rPr>
  </w:style>
  <w:style w:type="paragraph" w:customStyle="1" w:styleId="u">
    <w:name w:val="u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26547"/>
  </w:style>
  <w:style w:type="paragraph" w:styleId="HTML">
    <w:name w:val="HTML Preformatted"/>
    <w:basedOn w:val="a"/>
    <w:link w:val="HTML0"/>
    <w:rsid w:val="003C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2AE8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3C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2023-12-26T06:54:00Z</cp:lastPrinted>
  <dcterms:created xsi:type="dcterms:W3CDTF">2024-01-25T05:08:00Z</dcterms:created>
  <dcterms:modified xsi:type="dcterms:W3CDTF">2024-01-25T05:08:00Z</dcterms:modified>
</cp:coreProperties>
</file>