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0D" w:rsidRDefault="0092630D" w:rsidP="00926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</w:t>
      </w:r>
      <w:proofErr w:type="spellStart"/>
      <w:r>
        <w:rPr>
          <w:b/>
          <w:sz w:val="28"/>
          <w:szCs w:val="28"/>
        </w:rPr>
        <w:t>Башировский</w:t>
      </w:r>
      <w:proofErr w:type="spellEnd"/>
      <w:r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br/>
        <w:t xml:space="preserve">муниципального района </w:t>
      </w:r>
      <w:proofErr w:type="spellStart"/>
      <w:r>
        <w:rPr>
          <w:b/>
          <w:sz w:val="28"/>
          <w:szCs w:val="28"/>
        </w:rPr>
        <w:t>Чекмагушевский</w:t>
      </w:r>
      <w:proofErr w:type="spellEnd"/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br/>
        <w:t>Республики Башкортостан</w:t>
      </w:r>
    </w:p>
    <w:p w:rsidR="0092630D" w:rsidRDefault="0092630D" w:rsidP="00926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64588" w:rsidRDefault="00E64588">
      <w:pPr>
        <w:rPr>
          <w:b/>
          <w:sz w:val="28"/>
        </w:rPr>
      </w:pPr>
    </w:p>
    <w:p w:rsidR="00237E90" w:rsidRDefault="00237E90">
      <w:pPr>
        <w:rPr>
          <w:b/>
          <w:sz w:val="28"/>
        </w:rPr>
      </w:pPr>
    </w:p>
    <w:p w:rsidR="00610CB6" w:rsidRDefault="00610CB6" w:rsidP="00610CB6">
      <w:pPr>
        <w:jc w:val="center"/>
        <w:rPr>
          <w:b/>
        </w:rPr>
      </w:pPr>
      <w:r w:rsidRPr="00F7559C">
        <w:rPr>
          <w:b/>
        </w:rPr>
        <w:t xml:space="preserve">О </w:t>
      </w:r>
      <w:r>
        <w:rPr>
          <w:b/>
        </w:rPr>
        <w:t xml:space="preserve">внесении изменений в решение Совета муниципального района </w:t>
      </w:r>
      <w:proofErr w:type="spellStart"/>
      <w:r>
        <w:rPr>
          <w:b/>
        </w:rPr>
        <w:t>Чекмагушевский</w:t>
      </w:r>
      <w:proofErr w:type="spellEnd"/>
      <w:r>
        <w:rPr>
          <w:b/>
        </w:rPr>
        <w:t xml:space="preserve"> район Республики Башкортостан от 15.02.2023 №151 «Об определении цены и оплаты земельных участков, находящихся в муниципальной собственности муниципального района </w:t>
      </w:r>
      <w:proofErr w:type="spellStart"/>
      <w:r>
        <w:rPr>
          <w:b/>
        </w:rPr>
        <w:t>Чекмагушевский</w:t>
      </w:r>
      <w:proofErr w:type="spellEnd"/>
      <w:r>
        <w:rPr>
          <w:b/>
        </w:rPr>
        <w:t xml:space="preserve"> район Республики Башкортостан, при продаже их собственникам зданий, строений и сооружений, расположенных на таких земельных участках»</w:t>
      </w:r>
    </w:p>
    <w:p w:rsidR="00610CB6" w:rsidRDefault="00610CB6" w:rsidP="00610CB6">
      <w:pPr>
        <w:jc w:val="center"/>
        <w:rPr>
          <w:b/>
        </w:rPr>
      </w:pPr>
    </w:p>
    <w:p w:rsidR="00610CB6" w:rsidRPr="000E4224" w:rsidRDefault="00610CB6" w:rsidP="00610CB6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E4224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ст. 35 Федерального закона от 06.10.2003 № 131-ФЗ «Об общих принципах организации местного самоуправления в Российской Федерации», на основании </w:t>
      </w:r>
      <w:proofErr w:type="gramStart"/>
      <w:r w:rsidRPr="000E4224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gramEnd"/>
      <w:r w:rsidR="00993100" w:rsidRPr="000E4224">
        <w:rPr>
          <w:rFonts w:ascii="Times New Roman" w:hAnsi="Times New Roman"/>
          <w:b w:val="0"/>
          <w:color w:val="000000"/>
          <w:sz w:val="28"/>
          <w:szCs w:val="28"/>
        </w:rPr>
        <w:fldChar w:fldCharType="begin"/>
      </w:r>
      <w:r w:rsidRPr="000E4224">
        <w:rPr>
          <w:rFonts w:ascii="Times New Roman" w:hAnsi="Times New Roman"/>
          <w:b w:val="0"/>
          <w:color w:val="000000"/>
          <w:sz w:val="28"/>
          <w:szCs w:val="28"/>
        </w:rPr>
        <w:instrText>HYPERLINK "https://internet.garant.ru/document/redirect/406741975/0"</w:instrText>
      </w:r>
      <w:r w:rsidR="00993100" w:rsidRPr="000E4224">
        <w:rPr>
          <w:rFonts w:ascii="Times New Roman" w:hAnsi="Times New Roman"/>
          <w:b w:val="0"/>
          <w:color w:val="000000"/>
          <w:sz w:val="28"/>
          <w:szCs w:val="28"/>
        </w:rPr>
        <w:fldChar w:fldCharType="separate"/>
      </w:r>
      <w:r w:rsidRPr="000E4224">
        <w:rPr>
          <w:rStyle w:val="af1"/>
          <w:b w:val="0"/>
          <w:bCs w:val="0"/>
          <w:color w:val="000000"/>
          <w:sz w:val="28"/>
          <w:szCs w:val="28"/>
        </w:rPr>
        <w:t>остановления Правительства Республики Башкортостан от 14.04.2023 № 163 «О внесении изменений в постановление Правительства Республики Башкортостан от 29.12.2014  № 629 «Об определении цены и оплаты земельных участков, находящихся в государственной собственности Республики Башкортостан, и земельных участков, государственная собственность на которые не разграничена, при продаже их собственникам зданий, строений и сооружений, расположенных на таких земельных участках»»</w:t>
      </w:r>
      <w:r w:rsidR="00993100" w:rsidRPr="000E4224">
        <w:rPr>
          <w:rFonts w:ascii="Times New Roman" w:hAnsi="Times New Roman"/>
          <w:b w:val="0"/>
          <w:color w:val="000000"/>
          <w:sz w:val="28"/>
          <w:szCs w:val="28"/>
        </w:rPr>
        <w:fldChar w:fldCharType="end"/>
      </w:r>
      <w:r w:rsidRPr="000E4224">
        <w:rPr>
          <w:rFonts w:ascii="Times New Roman" w:hAnsi="Times New Roman"/>
          <w:b w:val="0"/>
          <w:sz w:val="28"/>
          <w:szCs w:val="28"/>
        </w:rPr>
        <w:t>,</w:t>
      </w:r>
      <w:r w:rsidRPr="000E422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E4224">
        <w:rPr>
          <w:rFonts w:ascii="Times New Roman" w:hAnsi="Times New Roman"/>
          <w:b w:val="0"/>
          <w:sz w:val="28"/>
          <w:szCs w:val="28"/>
        </w:rPr>
        <w:t xml:space="preserve">Совет муниципального района </w:t>
      </w:r>
      <w:proofErr w:type="spellStart"/>
      <w:r w:rsidRPr="000E4224">
        <w:rPr>
          <w:rFonts w:ascii="Times New Roman" w:hAnsi="Times New Roman"/>
          <w:b w:val="0"/>
          <w:sz w:val="28"/>
          <w:szCs w:val="28"/>
        </w:rPr>
        <w:t>Чекмагушевский</w:t>
      </w:r>
      <w:proofErr w:type="spellEnd"/>
      <w:r w:rsidRPr="000E4224">
        <w:rPr>
          <w:rFonts w:ascii="Times New Roman" w:hAnsi="Times New Roman"/>
          <w:b w:val="0"/>
          <w:sz w:val="28"/>
          <w:szCs w:val="28"/>
        </w:rPr>
        <w:t xml:space="preserve"> район Республики Башкортостан РЕШИЛ:</w:t>
      </w:r>
    </w:p>
    <w:p w:rsidR="00610CB6" w:rsidRPr="00EF0FF0" w:rsidRDefault="00610CB6" w:rsidP="00610CB6">
      <w:pPr>
        <w:ind w:firstLine="708"/>
        <w:jc w:val="both"/>
      </w:pPr>
      <w:r w:rsidRPr="008F29CC">
        <w:t xml:space="preserve">1. </w:t>
      </w:r>
      <w:r>
        <w:t>Пункт 4</w:t>
      </w:r>
      <w:r w:rsidRPr="008F29CC">
        <w:t xml:space="preserve"> решени</w:t>
      </w:r>
      <w:r>
        <w:t>я</w:t>
      </w:r>
      <w:r w:rsidRPr="008F29CC">
        <w:t xml:space="preserve"> Совета муниципального района </w:t>
      </w:r>
      <w:proofErr w:type="spellStart"/>
      <w:r w:rsidRPr="008F29CC">
        <w:t>Чекмагушевский</w:t>
      </w:r>
      <w:proofErr w:type="spellEnd"/>
      <w:r w:rsidRPr="008F29CC">
        <w:t xml:space="preserve"> район Республики Башкортостан от </w:t>
      </w:r>
      <w:r>
        <w:t>15.02</w:t>
      </w:r>
      <w:r w:rsidRPr="008F29CC">
        <w:t>.2023 №15</w:t>
      </w:r>
      <w:r>
        <w:t>1</w:t>
      </w:r>
      <w:r w:rsidRPr="008F29CC">
        <w:t xml:space="preserve"> «Об определении цены и оплаты земельных участков, находящихся в муниципальной собственности муниципального района </w:t>
      </w:r>
      <w:proofErr w:type="spellStart"/>
      <w:r w:rsidRPr="008F29CC">
        <w:t>Чекмагушевский</w:t>
      </w:r>
      <w:proofErr w:type="spellEnd"/>
      <w:r w:rsidRPr="008F29CC">
        <w:t xml:space="preserve"> район Республики Башкортостан, при продаже их собственникам зданий, строений и сооружений, расположенных на таких земельных участках»</w:t>
      </w:r>
      <w:r>
        <w:t xml:space="preserve"> изложить в следующей редакции</w:t>
      </w:r>
      <w:r w:rsidRPr="009165C1">
        <w:t>:</w:t>
      </w:r>
    </w:p>
    <w:p w:rsidR="00610CB6" w:rsidRPr="00EF0FF0" w:rsidRDefault="00610CB6" w:rsidP="00610CB6">
      <w:pPr>
        <w:ind w:firstLine="708"/>
        <w:jc w:val="both"/>
        <w:rPr>
          <w:color w:val="000000"/>
        </w:rPr>
      </w:pPr>
      <w:r w:rsidRPr="009165C1">
        <w:t>1</w:t>
      </w:r>
      <w:r w:rsidRPr="00EF0FF0">
        <w:rPr>
          <w:color w:val="000000"/>
        </w:rPr>
        <w:t>.1. «4. Лица, не указанные в </w:t>
      </w:r>
      <w:hyperlink r:id="rId7" w:anchor="/document/17774336/entry/1" w:history="1">
        <w:r w:rsidRPr="00727AA6">
          <w:rPr>
            <w:rStyle w:val="af3"/>
            <w:color w:val="000000"/>
          </w:rPr>
          <w:t>пунктах 1-3</w:t>
        </w:r>
      </w:hyperlink>
      <w:r w:rsidRPr="00727AA6">
        <w:rPr>
          <w:color w:val="000000"/>
        </w:rPr>
        <w:t> </w:t>
      </w:r>
      <w:r w:rsidRPr="00EF0FF0">
        <w:rPr>
          <w:color w:val="000000"/>
        </w:rPr>
        <w:t xml:space="preserve">настоящего </w:t>
      </w:r>
      <w:r>
        <w:rPr>
          <w:color w:val="000000"/>
        </w:rPr>
        <w:t>решения</w:t>
      </w:r>
      <w:r w:rsidRPr="00EF0FF0">
        <w:rPr>
          <w:color w:val="000000"/>
        </w:rPr>
        <w:t xml:space="preserve"> и являющиеся собственниками зданий, строений, сооружений, расположенных на земельных участках, находящихся в </w:t>
      </w:r>
      <w:r>
        <w:rPr>
          <w:color w:val="000000"/>
        </w:rPr>
        <w:t>муниципальной</w:t>
      </w:r>
      <w:r w:rsidRPr="00EF0FF0">
        <w:rPr>
          <w:color w:val="000000"/>
        </w:rPr>
        <w:t xml:space="preserve"> собственности</w:t>
      </w:r>
      <w:r>
        <w:rPr>
          <w:color w:val="000000"/>
        </w:rPr>
        <w:t xml:space="preserve"> муниципального района </w:t>
      </w:r>
      <w:proofErr w:type="spellStart"/>
      <w:r>
        <w:rPr>
          <w:color w:val="000000"/>
        </w:rPr>
        <w:t>Чекмагушевский</w:t>
      </w:r>
      <w:proofErr w:type="spellEnd"/>
      <w:r>
        <w:rPr>
          <w:color w:val="000000"/>
        </w:rPr>
        <w:t xml:space="preserve"> район Республики Башкортостан</w:t>
      </w:r>
      <w:r w:rsidRPr="00EF0FF0">
        <w:rPr>
          <w:color w:val="000000"/>
        </w:rPr>
        <w:t>, приобретают такие земельные участки:</w:t>
      </w:r>
    </w:p>
    <w:p w:rsidR="00610CB6" w:rsidRPr="00727AA6" w:rsidRDefault="00610CB6" w:rsidP="00610C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AA6">
        <w:rPr>
          <w:color w:val="000000"/>
          <w:sz w:val="28"/>
          <w:szCs w:val="28"/>
        </w:rPr>
        <w:t>с 1 января 2023 года до 31 декабря 2024 года - по цене в размере 25 процентов кадастровой стоимости земельного участка, действующей на момент обращения заявителя;</w:t>
      </w:r>
    </w:p>
    <w:p w:rsidR="00610CB6" w:rsidRPr="00727AA6" w:rsidRDefault="00610CB6" w:rsidP="00610C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AA6">
        <w:rPr>
          <w:color w:val="000000"/>
          <w:sz w:val="28"/>
          <w:szCs w:val="28"/>
        </w:rPr>
        <w:t>с 1 января 2025 года до 31 декабря 2025 года - по цене в размере 50 процентов кадастровой стоимости земельного участка, действующей на момент обращения заявителя;</w:t>
      </w:r>
    </w:p>
    <w:p w:rsidR="00610CB6" w:rsidRPr="00727AA6" w:rsidRDefault="00610CB6" w:rsidP="00610C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AA6">
        <w:rPr>
          <w:color w:val="000000"/>
          <w:sz w:val="28"/>
          <w:szCs w:val="28"/>
        </w:rPr>
        <w:t>с 1 января 2026 года до 31 декабря 2026 года - по цене в размере 75 процентов кадастровой стоимости земельного участка, действующей на момент обращения заявителя;</w:t>
      </w:r>
    </w:p>
    <w:p w:rsidR="00610CB6" w:rsidRPr="00727AA6" w:rsidRDefault="00610CB6" w:rsidP="00610C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AA6">
        <w:rPr>
          <w:color w:val="000000"/>
          <w:sz w:val="28"/>
          <w:szCs w:val="28"/>
        </w:rPr>
        <w:lastRenderedPageBreak/>
        <w:t>с 1 января 2027 года - по цене, равной кадастровой стоимости земельного участка, действующей на момент обращения заявителя, если иное не установлено федеральным законодательством</w:t>
      </w:r>
      <w:proofErr w:type="gramStart"/>
      <w:r w:rsidRPr="00727A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610CB6" w:rsidRDefault="00610CB6" w:rsidP="00610CB6">
      <w:pPr>
        <w:ind w:firstLine="709"/>
        <w:jc w:val="both"/>
      </w:pPr>
      <w:r>
        <w:t>2</w:t>
      </w:r>
      <w:r w:rsidRPr="00822997">
        <w:t xml:space="preserve">. </w:t>
      </w:r>
      <w:r w:rsidRPr="00996117">
        <w:t xml:space="preserve">Настоящее решение разместить на официальном информационном сайте Администрации муниципального района </w:t>
      </w:r>
      <w:proofErr w:type="spellStart"/>
      <w:r w:rsidRPr="00996117">
        <w:t>Чекмагушевский</w:t>
      </w:r>
      <w:proofErr w:type="spellEnd"/>
      <w:r w:rsidRPr="00996117">
        <w:t xml:space="preserve"> район</w:t>
      </w:r>
      <w:r>
        <w:t xml:space="preserve"> Республики Башкортостан</w:t>
      </w:r>
      <w:r w:rsidRPr="00DC0527">
        <w:t xml:space="preserve"> </w:t>
      </w:r>
      <w:hyperlink r:id="rId8" w:history="1">
        <w:r>
          <w:rPr>
            <w:rStyle w:val="af3"/>
            <w:lang w:val="en-US"/>
          </w:rPr>
          <w:t>https</w:t>
        </w:r>
        <w:r w:rsidRPr="00DC0527">
          <w:rPr>
            <w:rStyle w:val="af3"/>
          </w:rPr>
          <w:t>://</w:t>
        </w:r>
        <w:proofErr w:type="spellStart"/>
        <w:r>
          <w:rPr>
            <w:rStyle w:val="af3"/>
            <w:lang w:val="en-US"/>
          </w:rPr>
          <w:t>bashirovo</w:t>
        </w:r>
        <w:proofErr w:type="spellEnd"/>
        <w:r w:rsidRPr="00DC0527">
          <w:rPr>
            <w:rStyle w:val="af3"/>
          </w:rPr>
          <w:t>.</w:t>
        </w:r>
        <w:proofErr w:type="spellStart"/>
        <w:r>
          <w:rPr>
            <w:rStyle w:val="af3"/>
            <w:lang w:val="en-US"/>
          </w:rPr>
          <w:t>ru</w:t>
        </w:r>
        <w:proofErr w:type="spellEnd"/>
      </w:hyperlink>
      <w:r w:rsidRPr="00DC0527">
        <w:t xml:space="preserve"> </w:t>
      </w:r>
      <w:r w:rsidRPr="00996117">
        <w:t xml:space="preserve">и  обнародовать на информационном стенде Администрации муниципального района </w:t>
      </w:r>
      <w:proofErr w:type="spellStart"/>
      <w:r w:rsidRPr="00996117">
        <w:t>Чекмагушевский</w:t>
      </w:r>
      <w:proofErr w:type="spellEnd"/>
      <w:r w:rsidRPr="00996117">
        <w:t xml:space="preserve"> район  Республики Башкортостан.</w:t>
      </w:r>
    </w:p>
    <w:p w:rsidR="00610CB6" w:rsidRPr="002B3862" w:rsidRDefault="00610CB6" w:rsidP="00610CB6">
      <w:pPr>
        <w:ind w:firstLine="709"/>
        <w:jc w:val="both"/>
      </w:pPr>
      <w:r>
        <w:t>3</w:t>
      </w:r>
      <w:r w:rsidRPr="00996117">
        <w:t xml:space="preserve">. </w:t>
      </w:r>
      <w:proofErr w:type="gramStart"/>
      <w:r w:rsidRPr="00996117">
        <w:t>Контроль за</w:t>
      </w:r>
      <w:proofErr w:type="gramEnd"/>
      <w:r w:rsidRPr="00996117">
        <w:t xml:space="preserve"> исполнением настоящего решения возложить на постоянную комиссию по бюджету, налогам, </w:t>
      </w:r>
      <w:r>
        <w:rPr>
          <w:lang w:val="tt-RU"/>
        </w:rPr>
        <w:t xml:space="preserve">вопросам муниципальной собственности </w:t>
      </w:r>
      <w:r w:rsidRPr="00996117">
        <w:t xml:space="preserve">Совета муниципального района </w:t>
      </w:r>
      <w:proofErr w:type="spellStart"/>
      <w:r w:rsidRPr="00996117">
        <w:t>Чекмагушевский</w:t>
      </w:r>
      <w:proofErr w:type="spellEnd"/>
      <w:r w:rsidRPr="00996117">
        <w:t xml:space="preserve"> район Республики Башкортостан (</w:t>
      </w:r>
      <w:proofErr w:type="spellStart"/>
      <w:r>
        <w:t>Т.М.Сабиров</w:t>
      </w:r>
      <w:proofErr w:type="spellEnd"/>
      <w:r w:rsidRPr="00996117">
        <w:t>).</w:t>
      </w:r>
    </w:p>
    <w:p w:rsidR="00723CF3" w:rsidRPr="00723CF3" w:rsidRDefault="00723CF3" w:rsidP="00111ED3">
      <w:pPr>
        <w:tabs>
          <w:tab w:val="center" w:pos="540"/>
          <w:tab w:val="center" w:pos="900"/>
        </w:tabs>
        <w:ind w:left="360"/>
        <w:jc w:val="both"/>
        <w:rPr>
          <w:sz w:val="28"/>
          <w:szCs w:val="28"/>
        </w:rPr>
      </w:pPr>
    </w:p>
    <w:p w:rsidR="00E64588" w:rsidRPr="00237E90" w:rsidRDefault="008C0FCC" w:rsidP="00237E90">
      <w:pPr>
        <w:jc w:val="both"/>
        <w:rPr>
          <w:i/>
          <w:sz w:val="24"/>
          <w:szCs w:val="24"/>
        </w:rPr>
      </w:pPr>
      <w:r w:rsidRPr="00237E90">
        <w:rPr>
          <w:szCs w:val="28"/>
        </w:rPr>
        <w:t xml:space="preserve">  </w:t>
      </w:r>
    </w:p>
    <w:p w:rsidR="00E64588" w:rsidRPr="00237E90" w:rsidRDefault="00E64588" w:rsidP="00237E90">
      <w:pPr>
        <w:jc w:val="both"/>
        <w:rPr>
          <w:i/>
          <w:sz w:val="24"/>
          <w:szCs w:val="24"/>
        </w:rPr>
      </w:pPr>
    </w:p>
    <w:p w:rsidR="00111ED3" w:rsidRDefault="002B09A4" w:rsidP="002B09A4">
      <w:pPr>
        <w:pStyle w:val="3"/>
        <w:ind w:firstLine="0"/>
        <w:rPr>
          <w:szCs w:val="28"/>
        </w:rPr>
      </w:pPr>
      <w:r>
        <w:rPr>
          <w:szCs w:val="28"/>
        </w:rPr>
        <w:t xml:space="preserve">Глава сельского поселения </w:t>
      </w:r>
    </w:p>
    <w:p w:rsidR="002B09A4" w:rsidRDefault="002B09A4" w:rsidP="002B09A4">
      <w:pPr>
        <w:pStyle w:val="3"/>
        <w:ind w:firstLine="0"/>
        <w:rPr>
          <w:szCs w:val="28"/>
        </w:rPr>
      </w:pPr>
      <w:proofErr w:type="spellStart"/>
      <w:r>
        <w:rPr>
          <w:szCs w:val="28"/>
        </w:rPr>
        <w:t>Башировский</w:t>
      </w:r>
      <w:proofErr w:type="spellEnd"/>
      <w:r>
        <w:rPr>
          <w:szCs w:val="28"/>
        </w:rPr>
        <w:t xml:space="preserve"> сельсовет</w:t>
      </w:r>
    </w:p>
    <w:p w:rsidR="00111ED3" w:rsidRDefault="002B09A4" w:rsidP="002B09A4">
      <w:pPr>
        <w:pStyle w:val="3"/>
        <w:ind w:firstLine="0"/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2B09A4" w:rsidRDefault="002B09A4" w:rsidP="002B09A4">
      <w:pPr>
        <w:pStyle w:val="3"/>
        <w:ind w:firstLine="0"/>
        <w:rPr>
          <w:szCs w:val="28"/>
        </w:rPr>
      </w:pPr>
      <w:proofErr w:type="spellStart"/>
      <w:r>
        <w:rPr>
          <w:szCs w:val="28"/>
        </w:rPr>
        <w:t>Чекмагушевский</w:t>
      </w:r>
      <w:proofErr w:type="spellEnd"/>
      <w:r>
        <w:rPr>
          <w:szCs w:val="28"/>
        </w:rPr>
        <w:t xml:space="preserve"> район</w:t>
      </w:r>
    </w:p>
    <w:p w:rsidR="002B09A4" w:rsidRDefault="002B09A4" w:rsidP="002B09A4">
      <w:pPr>
        <w:pStyle w:val="3"/>
        <w:ind w:firstLine="0"/>
        <w:rPr>
          <w:szCs w:val="28"/>
        </w:rPr>
      </w:pPr>
      <w:r>
        <w:rPr>
          <w:szCs w:val="28"/>
        </w:rPr>
        <w:t xml:space="preserve">Республики Башкортостан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11ED3">
        <w:rPr>
          <w:szCs w:val="28"/>
        </w:rPr>
        <w:t>А.А.</w:t>
      </w:r>
      <w:r>
        <w:rPr>
          <w:szCs w:val="28"/>
        </w:rPr>
        <w:t>Хасанов</w:t>
      </w:r>
    </w:p>
    <w:p w:rsidR="002B09A4" w:rsidRDefault="002B09A4" w:rsidP="002B09A4">
      <w:pPr>
        <w:pStyle w:val="3"/>
        <w:ind w:firstLine="0"/>
        <w:rPr>
          <w:szCs w:val="28"/>
        </w:rPr>
      </w:pPr>
    </w:p>
    <w:p w:rsidR="002B09A4" w:rsidRDefault="002B09A4" w:rsidP="002B09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таробаширово</w:t>
      </w:r>
      <w:proofErr w:type="spellEnd"/>
    </w:p>
    <w:p w:rsidR="002B09A4" w:rsidRDefault="00111ED3" w:rsidP="002B09A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B09A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2024</w:t>
      </w:r>
      <w:r w:rsidR="002B09A4">
        <w:rPr>
          <w:sz w:val="28"/>
          <w:szCs w:val="28"/>
        </w:rPr>
        <w:t xml:space="preserve"> года</w:t>
      </w:r>
    </w:p>
    <w:p w:rsidR="005E1281" w:rsidRPr="00EA449C" w:rsidRDefault="00610CB6" w:rsidP="002B09A4">
      <w:pPr>
        <w:jc w:val="both"/>
        <w:rPr>
          <w:sz w:val="28"/>
          <w:szCs w:val="28"/>
        </w:rPr>
      </w:pPr>
      <w:r>
        <w:rPr>
          <w:sz w:val="28"/>
          <w:szCs w:val="28"/>
        </w:rPr>
        <w:t>№32</w:t>
      </w:r>
    </w:p>
    <w:sectPr w:rsidR="005E1281" w:rsidRPr="00EA449C" w:rsidSect="00F718EA">
      <w:headerReference w:type="even" r:id="rId9"/>
      <w:pgSz w:w="11907" w:h="16840"/>
      <w:pgMar w:top="567" w:right="425" w:bottom="993" w:left="1276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DB" w:rsidRDefault="00620DDB">
      <w:r>
        <w:separator/>
      </w:r>
    </w:p>
  </w:endnote>
  <w:endnote w:type="continuationSeparator" w:id="0">
    <w:p w:rsidR="00620DDB" w:rsidRDefault="0062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DB" w:rsidRDefault="00620DDB">
      <w:r>
        <w:separator/>
      </w:r>
    </w:p>
  </w:footnote>
  <w:footnote w:type="continuationSeparator" w:id="0">
    <w:p w:rsidR="00620DDB" w:rsidRDefault="00620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EB" w:rsidRDefault="0099310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A3AE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3AEB" w:rsidRDefault="00AA3A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1E3E"/>
    <w:multiLevelType w:val="hybridMultilevel"/>
    <w:tmpl w:val="E6421ACE"/>
    <w:lvl w:ilvl="0" w:tplc="120EF2D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855D9"/>
    <w:multiLevelType w:val="hybridMultilevel"/>
    <w:tmpl w:val="9ECEB106"/>
    <w:lvl w:ilvl="0" w:tplc="0CEAE20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05C95"/>
    <w:multiLevelType w:val="hybridMultilevel"/>
    <w:tmpl w:val="147AF254"/>
    <w:lvl w:ilvl="0" w:tplc="5F3E3EB4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6">
    <w:nsid w:val="6AAE5739"/>
    <w:multiLevelType w:val="hybridMultilevel"/>
    <w:tmpl w:val="39FCE1EE"/>
    <w:lvl w:ilvl="0" w:tplc="22127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11D40"/>
    <w:rsid w:val="00014EA5"/>
    <w:rsid w:val="00015DD7"/>
    <w:rsid w:val="000171F9"/>
    <w:rsid w:val="000209DF"/>
    <w:rsid w:val="00020D8F"/>
    <w:rsid w:val="00033107"/>
    <w:rsid w:val="000379BF"/>
    <w:rsid w:val="000547A1"/>
    <w:rsid w:val="0005700F"/>
    <w:rsid w:val="0006626A"/>
    <w:rsid w:val="00067DB7"/>
    <w:rsid w:val="000978B1"/>
    <w:rsid w:val="000A13A8"/>
    <w:rsid w:val="000A7EBC"/>
    <w:rsid w:val="000B1CD7"/>
    <w:rsid w:val="000C02A6"/>
    <w:rsid w:val="000C12B9"/>
    <w:rsid w:val="000C28B7"/>
    <w:rsid w:val="000C4DB9"/>
    <w:rsid w:val="000C4F74"/>
    <w:rsid w:val="000D23FC"/>
    <w:rsid w:val="000D7405"/>
    <w:rsid w:val="0010424C"/>
    <w:rsid w:val="00111ED3"/>
    <w:rsid w:val="00123071"/>
    <w:rsid w:val="001243E1"/>
    <w:rsid w:val="00124E9D"/>
    <w:rsid w:val="0012609F"/>
    <w:rsid w:val="00130CA0"/>
    <w:rsid w:val="001378D0"/>
    <w:rsid w:val="00151CF5"/>
    <w:rsid w:val="00154AFB"/>
    <w:rsid w:val="00154F2F"/>
    <w:rsid w:val="001663BE"/>
    <w:rsid w:val="00167184"/>
    <w:rsid w:val="00171C95"/>
    <w:rsid w:val="00174F81"/>
    <w:rsid w:val="00187FA9"/>
    <w:rsid w:val="0019130D"/>
    <w:rsid w:val="001C4B67"/>
    <w:rsid w:val="001C6E0E"/>
    <w:rsid w:val="001E1D0F"/>
    <w:rsid w:val="001F639D"/>
    <w:rsid w:val="001F7299"/>
    <w:rsid w:val="00203E10"/>
    <w:rsid w:val="00224005"/>
    <w:rsid w:val="0023155B"/>
    <w:rsid w:val="00234919"/>
    <w:rsid w:val="00237E90"/>
    <w:rsid w:val="0025470B"/>
    <w:rsid w:val="00266121"/>
    <w:rsid w:val="002754BB"/>
    <w:rsid w:val="002766C6"/>
    <w:rsid w:val="002B09A4"/>
    <w:rsid w:val="002B3020"/>
    <w:rsid w:val="002C24DE"/>
    <w:rsid w:val="002C572C"/>
    <w:rsid w:val="002D19F3"/>
    <w:rsid w:val="002E2480"/>
    <w:rsid w:val="002F4AA6"/>
    <w:rsid w:val="00302C62"/>
    <w:rsid w:val="00303F0C"/>
    <w:rsid w:val="00305117"/>
    <w:rsid w:val="00326F82"/>
    <w:rsid w:val="0033673B"/>
    <w:rsid w:val="00336F0A"/>
    <w:rsid w:val="00355335"/>
    <w:rsid w:val="00360B8A"/>
    <w:rsid w:val="00363E7D"/>
    <w:rsid w:val="003662FA"/>
    <w:rsid w:val="00375289"/>
    <w:rsid w:val="0038446E"/>
    <w:rsid w:val="00387F7C"/>
    <w:rsid w:val="0039383F"/>
    <w:rsid w:val="003A07AB"/>
    <w:rsid w:val="003B1397"/>
    <w:rsid w:val="003B4274"/>
    <w:rsid w:val="003D39E2"/>
    <w:rsid w:val="003E043D"/>
    <w:rsid w:val="003E612A"/>
    <w:rsid w:val="003E6E29"/>
    <w:rsid w:val="003F551C"/>
    <w:rsid w:val="003F601E"/>
    <w:rsid w:val="00400E86"/>
    <w:rsid w:val="00402DD2"/>
    <w:rsid w:val="004059EF"/>
    <w:rsid w:val="004100ED"/>
    <w:rsid w:val="00411B30"/>
    <w:rsid w:val="004124E0"/>
    <w:rsid w:val="00423642"/>
    <w:rsid w:val="004242F8"/>
    <w:rsid w:val="004303FD"/>
    <w:rsid w:val="00431EA7"/>
    <w:rsid w:val="00436140"/>
    <w:rsid w:val="0045585D"/>
    <w:rsid w:val="00472551"/>
    <w:rsid w:val="00474407"/>
    <w:rsid w:val="00476A30"/>
    <w:rsid w:val="004925E9"/>
    <w:rsid w:val="00493D33"/>
    <w:rsid w:val="004959A5"/>
    <w:rsid w:val="004B2C7B"/>
    <w:rsid w:val="004C1FA3"/>
    <w:rsid w:val="004C4C80"/>
    <w:rsid w:val="004C66AA"/>
    <w:rsid w:val="004D29B3"/>
    <w:rsid w:val="004D3742"/>
    <w:rsid w:val="004E42F8"/>
    <w:rsid w:val="004E4EDD"/>
    <w:rsid w:val="005146DB"/>
    <w:rsid w:val="00517DE0"/>
    <w:rsid w:val="00527F64"/>
    <w:rsid w:val="00534FA6"/>
    <w:rsid w:val="00536527"/>
    <w:rsid w:val="0055681F"/>
    <w:rsid w:val="00556F99"/>
    <w:rsid w:val="00560B86"/>
    <w:rsid w:val="00561DDB"/>
    <w:rsid w:val="005647B1"/>
    <w:rsid w:val="005648D1"/>
    <w:rsid w:val="005743E8"/>
    <w:rsid w:val="00587429"/>
    <w:rsid w:val="0059182D"/>
    <w:rsid w:val="005A61FE"/>
    <w:rsid w:val="005B2D2F"/>
    <w:rsid w:val="005D1170"/>
    <w:rsid w:val="005D4287"/>
    <w:rsid w:val="005D5D8B"/>
    <w:rsid w:val="005E1281"/>
    <w:rsid w:val="005E168A"/>
    <w:rsid w:val="005E4FB9"/>
    <w:rsid w:val="00610CB6"/>
    <w:rsid w:val="00615C97"/>
    <w:rsid w:val="00620DDB"/>
    <w:rsid w:val="00621B4D"/>
    <w:rsid w:val="006238F9"/>
    <w:rsid w:val="00624D29"/>
    <w:rsid w:val="0063165A"/>
    <w:rsid w:val="00637B44"/>
    <w:rsid w:val="00654136"/>
    <w:rsid w:val="00662E02"/>
    <w:rsid w:val="00683B85"/>
    <w:rsid w:val="00693816"/>
    <w:rsid w:val="00696ED0"/>
    <w:rsid w:val="006A017D"/>
    <w:rsid w:val="006A2DF2"/>
    <w:rsid w:val="006B3CC4"/>
    <w:rsid w:val="006B48A5"/>
    <w:rsid w:val="006B66B7"/>
    <w:rsid w:val="006B7C94"/>
    <w:rsid w:val="006D0085"/>
    <w:rsid w:val="006D48E1"/>
    <w:rsid w:val="006D7B65"/>
    <w:rsid w:val="006F737F"/>
    <w:rsid w:val="00701CCD"/>
    <w:rsid w:val="007067D6"/>
    <w:rsid w:val="00712202"/>
    <w:rsid w:val="00723CF3"/>
    <w:rsid w:val="007272BE"/>
    <w:rsid w:val="00727B12"/>
    <w:rsid w:val="00731966"/>
    <w:rsid w:val="007350A1"/>
    <w:rsid w:val="00736698"/>
    <w:rsid w:val="00740A63"/>
    <w:rsid w:val="00746A98"/>
    <w:rsid w:val="00752216"/>
    <w:rsid w:val="00755727"/>
    <w:rsid w:val="00760D8E"/>
    <w:rsid w:val="007656F9"/>
    <w:rsid w:val="00767404"/>
    <w:rsid w:val="00775AE6"/>
    <w:rsid w:val="00783549"/>
    <w:rsid w:val="00792341"/>
    <w:rsid w:val="007B548D"/>
    <w:rsid w:val="007B664A"/>
    <w:rsid w:val="007C1468"/>
    <w:rsid w:val="007D1142"/>
    <w:rsid w:val="007E1E34"/>
    <w:rsid w:val="007E533A"/>
    <w:rsid w:val="007E5566"/>
    <w:rsid w:val="007F054A"/>
    <w:rsid w:val="00821C46"/>
    <w:rsid w:val="00822753"/>
    <w:rsid w:val="00824092"/>
    <w:rsid w:val="00831551"/>
    <w:rsid w:val="008325C6"/>
    <w:rsid w:val="00837112"/>
    <w:rsid w:val="008372B6"/>
    <w:rsid w:val="00846DD2"/>
    <w:rsid w:val="008568A3"/>
    <w:rsid w:val="0086303A"/>
    <w:rsid w:val="008634E9"/>
    <w:rsid w:val="008809C5"/>
    <w:rsid w:val="008812B5"/>
    <w:rsid w:val="00881BEB"/>
    <w:rsid w:val="00891A74"/>
    <w:rsid w:val="008A33D5"/>
    <w:rsid w:val="008A4794"/>
    <w:rsid w:val="008B44AD"/>
    <w:rsid w:val="008C0FCC"/>
    <w:rsid w:val="008D7142"/>
    <w:rsid w:val="008F213C"/>
    <w:rsid w:val="008F5E9D"/>
    <w:rsid w:val="008F7F79"/>
    <w:rsid w:val="0090234E"/>
    <w:rsid w:val="009125D6"/>
    <w:rsid w:val="00920994"/>
    <w:rsid w:val="009225E6"/>
    <w:rsid w:val="009233D2"/>
    <w:rsid w:val="009254A8"/>
    <w:rsid w:val="0092630D"/>
    <w:rsid w:val="00931EFC"/>
    <w:rsid w:val="009361EC"/>
    <w:rsid w:val="009364C9"/>
    <w:rsid w:val="0094099A"/>
    <w:rsid w:val="00945EB1"/>
    <w:rsid w:val="00954046"/>
    <w:rsid w:val="0096053B"/>
    <w:rsid w:val="009644ED"/>
    <w:rsid w:val="00972860"/>
    <w:rsid w:val="009729E9"/>
    <w:rsid w:val="009847B9"/>
    <w:rsid w:val="00993100"/>
    <w:rsid w:val="009A23AD"/>
    <w:rsid w:val="009B322C"/>
    <w:rsid w:val="009B57AB"/>
    <w:rsid w:val="009B6FB2"/>
    <w:rsid w:val="009D00BA"/>
    <w:rsid w:val="009D00C2"/>
    <w:rsid w:val="009F75A0"/>
    <w:rsid w:val="00A03145"/>
    <w:rsid w:val="00A06883"/>
    <w:rsid w:val="00A241E8"/>
    <w:rsid w:val="00A35966"/>
    <w:rsid w:val="00A40959"/>
    <w:rsid w:val="00A42DF6"/>
    <w:rsid w:val="00A43CED"/>
    <w:rsid w:val="00A61163"/>
    <w:rsid w:val="00A7510D"/>
    <w:rsid w:val="00A86168"/>
    <w:rsid w:val="00A9153B"/>
    <w:rsid w:val="00A92F65"/>
    <w:rsid w:val="00A95BDB"/>
    <w:rsid w:val="00AA1532"/>
    <w:rsid w:val="00AA21A7"/>
    <w:rsid w:val="00AA3AEB"/>
    <w:rsid w:val="00AA7853"/>
    <w:rsid w:val="00AA7F1A"/>
    <w:rsid w:val="00AB1238"/>
    <w:rsid w:val="00AB317F"/>
    <w:rsid w:val="00AB6E83"/>
    <w:rsid w:val="00AC1502"/>
    <w:rsid w:val="00AC1E77"/>
    <w:rsid w:val="00AC46EF"/>
    <w:rsid w:val="00AE2BAA"/>
    <w:rsid w:val="00AE49D6"/>
    <w:rsid w:val="00AF53C5"/>
    <w:rsid w:val="00AF7C88"/>
    <w:rsid w:val="00B02C70"/>
    <w:rsid w:val="00B079FD"/>
    <w:rsid w:val="00B07E86"/>
    <w:rsid w:val="00B10B02"/>
    <w:rsid w:val="00B147C4"/>
    <w:rsid w:val="00B1504F"/>
    <w:rsid w:val="00B35467"/>
    <w:rsid w:val="00B46A1A"/>
    <w:rsid w:val="00B5192A"/>
    <w:rsid w:val="00B7108C"/>
    <w:rsid w:val="00B84EC7"/>
    <w:rsid w:val="00B873F8"/>
    <w:rsid w:val="00B91EF0"/>
    <w:rsid w:val="00B9271C"/>
    <w:rsid w:val="00B947D9"/>
    <w:rsid w:val="00BA6399"/>
    <w:rsid w:val="00BA72E2"/>
    <w:rsid w:val="00BB5C55"/>
    <w:rsid w:val="00BD0076"/>
    <w:rsid w:val="00BE14CD"/>
    <w:rsid w:val="00BE2714"/>
    <w:rsid w:val="00BE4315"/>
    <w:rsid w:val="00BE7ABB"/>
    <w:rsid w:val="00C00056"/>
    <w:rsid w:val="00C03470"/>
    <w:rsid w:val="00C11AF7"/>
    <w:rsid w:val="00C436C5"/>
    <w:rsid w:val="00C45833"/>
    <w:rsid w:val="00C46029"/>
    <w:rsid w:val="00C52111"/>
    <w:rsid w:val="00C538C7"/>
    <w:rsid w:val="00C7505D"/>
    <w:rsid w:val="00C80F38"/>
    <w:rsid w:val="00C818F3"/>
    <w:rsid w:val="00C8693B"/>
    <w:rsid w:val="00C8788F"/>
    <w:rsid w:val="00C87B3A"/>
    <w:rsid w:val="00CA34DE"/>
    <w:rsid w:val="00CA5A74"/>
    <w:rsid w:val="00CA5D11"/>
    <w:rsid w:val="00CB0C78"/>
    <w:rsid w:val="00CD33F8"/>
    <w:rsid w:val="00CD3E3F"/>
    <w:rsid w:val="00CE0740"/>
    <w:rsid w:val="00CE0834"/>
    <w:rsid w:val="00D02913"/>
    <w:rsid w:val="00D14798"/>
    <w:rsid w:val="00D16526"/>
    <w:rsid w:val="00D276CE"/>
    <w:rsid w:val="00D30A28"/>
    <w:rsid w:val="00D31310"/>
    <w:rsid w:val="00D34D45"/>
    <w:rsid w:val="00D476C9"/>
    <w:rsid w:val="00D50FA3"/>
    <w:rsid w:val="00D530EE"/>
    <w:rsid w:val="00D54662"/>
    <w:rsid w:val="00D54A20"/>
    <w:rsid w:val="00D57FE6"/>
    <w:rsid w:val="00D62242"/>
    <w:rsid w:val="00D64E0B"/>
    <w:rsid w:val="00D71BE8"/>
    <w:rsid w:val="00D76C5A"/>
    <w:rsid w:val="00D76D49"/>
    <w:rsid w:val="00D84E92"/>
    <w:rsid w:val="00D9063C"/>
    <w:rsid w:val="00D92F87"/>
    <w:rsid w:val="00D974A8"/>
    <w:rsid w:val="00DA1EBD"/>
    <w:rsid w:val="00DA389D"/>
    <w:rsid w:val="00DA7D77"/>
    <w:rsid w:val="00DB34C7"/>
    <w:rsid w:val="00DB422D"/>
    <w:rsid w:val="00DC33AD"/>
    <w:rsid w:val="00DD189A"/>
    <w:rsid w:val="00DE57FF"/>
    <w:rsid w:val="00DE743B"/>
    <w:rsid w:val="00DF0960"/>
    <w:rsid w:val="00DF22D9"/>
    <w:rsid w:val="00DF42E9"/>
    <w:rsid w:val="00DF5705"/>
    <w:rsid w:val="00E0390B"/>
    <w:rsid w:val="00E047D7"/>
    <w:rsid w:val="00E1045E"/>
    <w:rsid w:val="00E130F1"/>
    <w:rsid w:val="00E165F7"/>
    <w:rsid w:val="00E240C9"/>
    <w:rsid w:val="00E24804"/>
    <w:rsid w:val="00E35FCB"/>
    <w:rsid w:val="00E43879"/>
    <w:rsid w:val="00E5301C"/>
    <w:rsid w:val="00E64588"/>
    <w:rsid w:val="00E7694A"/>
    <w:rsid w:val="00E845B2"/>
    <w:rsid w:val="00EA272E"/>
    <w:rsid w:val="00EA449C"/>
    <w:rsid w:val="00EA7EAB"/>
    <w:rsid w:val="00EB6673"/>
    <w:rsid w:val="00EC2636"/>
    <w:rsid w:val="00ED0D34"/>
    <w:rsid w:val="00ED29B7"/>
    <w:rsid w:val="00ED30F7"/>
    <w:rsid w:val="00EE4F08"/>
    <w:rsid w:val="00EF4E10"/>
    <w:rsid w:val="00EF5C76"/>
    <w:rsid w:val="00F00652"/>
    <w:rsid w:val="00F03953"/>
    <w:rsid w:val="00F04702"/>
    <w:rsid w:val="00F16880"/>
    <w:rsid w:val="00F17F96"/>
    <w:rsid w:val="00F26461"/>
    <w:rsid w:val="00F30068"/>
    <w:rsid w:val="00F3397F"/>
    <w:rsid w:val="00F35A90"/>
    <w:rsid w:val="00F433C1"/>
    <w:rsid w:val="00F51BF5"/>
    <w:rsid w:val="00F53519"/>
    <w:rsid w:val="00F53656"/>
    <w:rsid w:val="00F70D7C"/>
    <w:rsid w:val="00F718EA"/>
    <w:rsid w:val="00F765CF"/>
    <w:rsid w:val="00F80185"/>
    <w:rsid w:val="00F822F8"/>
    <w:rsid w:val="00F90CC5"/>
    <w:rsid w:val="00F92500"/>
    <w:rsid w:val="00F94FA9"/>
    <w:rsid w:val="00FA65B6"/>
    <w:rsid w:val="00FA7AB4"/>
    <w:rsid w:val="00FB37B5"/>
    <w:rsid w:val="00FB792C"/>
    <w:rsid w:val="00FD0C34"/>
    <w:rsid w:val="00FD1609"/>
    <w:rsid w:val="00FD56A2"/>
    <w:rsid w:val="00FD77DF"/>
    <w:rsid w:val="00FE04F0"/>
    <w:rsid w:val="00FE6D0C"/>
    <w:rsid w:val="00FF0FCF"/>
    <w:rsid w:val="00FF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9E2"/>
    <w:rPr>
      <w:sz w:val="30"/>
    </w:rPr>
  </w:style>
  <w:style w:type="paragraph" w:styleId="1">
    <w:name w:val="heading 1"/>
    <w:basedOn w:val="a"/>
    <w:next w:val="a"/>
    <w:link w:val="10"/>
    <w:qFormat/>
    <w:rsid w:val="00FB37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38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30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0D23FC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39E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39E2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3D39E2"/>
    <w:pPr>
      <w:ind w:firstLine="720"/>
    </w:pPr>
    <w:rPr>
      <w:sz w:val="28"/>
    </w:rPr>
  </w:style>
  <w:style w:type="paragraph" w:styleId="a5">
    <w:name w:val="Body Text"/>
    <w:basedOn w:val="a"/>
    <w:link w:val="a6"/>
    <w:rsid w:val="003D39E2"/>
    <w:rPr>
      <w:sz w:val="28"/>
    </w:rPr>
  </w:style>
  <w:style w:type="paragraph" w:styleId="a7">
    <w:name w:val="Body Text Indent"/>
    <w:basedOn w:val="a"/>
    <w:link w:val="a8"/>
    <w:rsid w:val="003D39E2"/>
    <w:pPr>
      <w:ind w:firstLine="720"/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D39E2"/>
    <w:pPr>
      <w:spacing w:line="360" w:lineRule="auto"/>
      <w:ind w:firstLine="709"/>
      <w:jc w:val="both"/>
    </w:pPr>
  </w:style>
  <w:style w:type="paragraph" w:styleId="a9">
    <w:name w:val="Normal (Web)"/>
    <w:basedOn w:val="a"/>
    <w:uiPriority w:val="99"/>
    <w:rsid w:val="003D39E2"/>
    <w:pPr>
      <w:spacing w:before="100" w:after="100"/>
    </w:pPr>
    <w:rPr>
      <w:sz w:val="24"/>
    </w:rPr>
  </w:style>
  <w:style w:type="character" w:styleId="aa">
    <w:name w:val="page number"/>
    <w:basedOn w:val="a0"/>
    <w:rsid w:val="003D39E2"/>
  </w:style>
  <w:style w:type="paragraph" w:styleId="ab">
    <w:name w:val="Balloon Text"/>
    <w:basedOn w:val="a"/>
    <w:link w:val="ac"/>
    <w:rsid w:val="00D71B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71BE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0D23F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d">
    <w:name w:val="Знак"/>
    <w:basedOn w:val="a"/>
    <w:rsid w:val="00CA34D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A3AE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AA3A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TML">
    <w:name w:val="Стандартный HTML Знак"/>
    <w:basedOn w:val="a0"/>
    <w:link w:val="HTML0"/>
    <w:locked/>
    <w:rsid w:val="00AA3AEB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AA3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western">
    <w:name w:val="western"/>
    <w:basedOn w:val="a"/>
    <w:rsid w:val="00FA7AB4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F03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e">
    <w:name w:val="No Spacing"/>
    <w:uiPriority w:val="1"/>
    <w:qFormat/>
    <w:rsid w:val="00A06883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A92F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2F65"/>
    <w:rPr>
      <w:sz w:val="16"/>
      <w:szCs w:val="16"/>
    </w:rPr>
  </w:style>
  <w:style w:type="paragraph" w:customStyle="1" w:styleId="ConsPlusTitle">
    <w:name w:val="ConsPlusTitle"/>
    <w:rsid w:val="003E043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Основной текст Знак"/>
    <w:basedOn w:val="a0"/>
    <w:link w:val="a5"/>
    <w:rsid w:val="005E1281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E1281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E612A"/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3E612A"/>
    <w:rPr>
      <w:sz w:val="30"/>
    </w:rPr>
  </w:style>
  <w:style w:type="paragraph" w:customStyle="1" w:styleId="ConsNormal">
    <w:name w:val="ConsNormal"/>
    <w:rsid w:val="00B91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7">
    <w:name w:val="Знак Знак7"/>
    <w:basedOn w:val="a0"/>
    <w:rsid w:val="005E168A"/>
    <w:rPr>
      <w:sz w:val="28"/>
    </w:rPr>
  </w:style>
  <w:style w:type="paragraph" w:styleId="af">
    <w:name w:val="Plain Text"/>
    <w:basedOn w:val="a"/>
    <w:link w:val="af0"/>
    <w:uiPriority w:val="99"/>
    <w:unhideWhenUsed/>
    <w:rsid w:val="00624D29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624D29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FB37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Гипертекстовая ссылка"/>
    <w:basedOn w:val="a0"/>
    <w:uiPriority w:val="99"/>
    <w:rsid w:val="00FB37B5"/>
    <w:rPr>
      <w:rFonts w:ascii="Times New Roman" w:hAnsi="Times New Roman" w:cs="Times New Roman" w:hint="default"/>
      <w:color w:val="106BBE"/>
    </w:rPr>
  </w:style>
  <w:style w:type="paragraph" w:customStyle="1" w:styleId="Style7">
    <w:name w:val="Style7"/>
    <w:basedOn w:val="a"/>
    <w:rsid w:val="00BA72E2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character" w:customStyle="1" w:styleId="FontStyle22">
    <w:name w:val="Font Style22"/>
    <w:rsid w:val="00BA72E2"/>
    <w:rPr>
      <w:rFonts w:ascii="Times New Roman" w:hAnsi="Times New Roman" w:cs="Times New Roman" w:hint="default"/>
      <w:sz w:val="26"/>
      <w:szCs w:val="26"/>
    </w:rPr>
  </w:style>
  <w:style w:type="character" w:customStyle="1" w:styleId="T1">
    <w:name w:val="T1"/>
    <w:rsid w:val="00F94FA9"/>
  </w:style>
  <w:style w:type="character" w:customStyle="1" w:styleId="T14">
    <w:name w:val="T14"/>
    <w:rsid w:val="00F94FA9"/>
  </w:style>
  <w:style w:type="paragraph" w:customStyle="1" w:styleId="P5">
    <w:name w:val="P5"/>
    <w:basedOn w:val="a"/>
    <w:rsid w:val="002F4AA6"/>
    <w:pPr>
      <w:widowControl w:val="0"/>
      <w:adjustRightInd w:val="0"/>
      <w:jc w:val="center"/>
    </w:pPr>
    <w:rPr>
      <w:b/>
      <w:bCs/>
      <w:sz w:val="26"/>
      <w:szCs w:val="26"/>
    </w:rPr>
  </w:style>
  <w:style w:type="character" w:customStyle="1" w:styleId="FontStyle66">
    <w:name w:val="Font Style66"/>
    <w:rsid w:val="00D76D49"/>
    <w:rPr>
      <w:rFonts w:ascii="Times New Roman" w:hAnsi="Times New Roman" w:cs="Times New Roman"/>
      <w:b/>
      <w:bCs/>
      <w:sz w:val="16"/>
      <w:szCs w:val="16"/>
    </w:rPr>
  </w:style>
  <w:style w:type="character" w:customStyle="1" w:styleId="af2">
    <w:name w:val="Основной текст_"/>
    <w:link w:val="60"/>
    <w:rsid w:val="009364C9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2"/>
    <w:rsid w:val="009364C9"/>
  </w:style>
  <w:style w:type="paragraph" w:customStyle="1" w:styleId="60">
    <w:name w:val="Основной текст6"/>
    <w:basedOn w:val="a"/>
    <w:link w:val="af2"/>
    <w:rsid w:val="009364C9"/>
    <w:pPr>
      <w:shd w:val="clear" w:color="auto" w:fill="FFFFFF"/>
      <w:spacing w:after="720" w:line="0" w:lineRule="atLeast"/>
      <w:jc w:val="center"/>
    </w:pPr>
    <w:rPr>
      <w:sz w:val="27"/>
      <w:szCs w:val="27"/>
    </w:rPr>
  </w:style>
  <w:style w:type="paragraph" w:customStyle="1" w:styleId="msonormalbullet1gif">
    <w:name w:val="msonormalbullet1.gif"/>
    <w:basedOn w:val="a"/>
    <w:rsid w:val="00EE4F0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63E7D"/>
    <w:rPr>
      <w:rFonts w:ascii="Arial" w:hAnsi="Arial" w:cs="Arial"/>
      <w:b/>
      <w:bCs/>
      <w:i/>
      <w:iCs/>
      <w:sz w:val="28"/>
      <w:szCs w:val="28"/>
    </w:rPr>
  </w:style>
  <w:style w:type="character" w:styleId="af3">
    <w:name w:val="Hyperlink"/>
    <w:basedOn w:val="a0"/>
    <w:unhideWhenUsed/>
    <w:rsid w:val="00727B12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130C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1">
    <w:name w:val="Основной текст (6)_"/>
    <w:basedOn w:val="a0"/>
    <w:link w:val="62"/>
    <w:locked/>
    <w:rsid w:val="00723CF3"/>
    <w:rPr>
      <w:b/>
      <w:bCs/>
      <w:sz w:val="28"/>
      <w:szCs w:val="28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723CF3"/>
    <w:pPr>
      <w:widowControl w:val="0"/>
      <w:shd w:val="clear" w:color="auto" w:fill="FFFFFF"/>
      <w:spacing w:before="360" w:line="365" w:lineRule="exact"/>
      <w:jc w:val="center"/>
    </w:pPr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423642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styleId="af4">
    <w:name w:val="List Paragraph"/>
    <w:basedOn w:val="a"/>
    <w:uiPriority w:val="34"/>
    <w:qFormat/>
    <w:rsid w:val="00423642"/>
    <w:pPr>
      <w:ind w:left="720"/>
      <w:contextualSpacing/>
    </w:pPr>
    <w:rPr>
      <w:rFonts w:ascii="Arial" w:hAnsi="Arial"/>
      <w:sz w:val="28"/>
    </w:rPr>
  </w:style>
  <w:style w:type="paragraph" w:customStyle="1" w:styleId="s1">
    <w:name w:val="s_1"/>
    <w:basedOn w:val="a"/>
    <w:rsid w:val="00610C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hir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Хамидуллин А.Х.</dc:creator>
  <cp:lastModifiedBy>1</cp:lastModifiedBy>
  <cp:revision>4</cp:revision>
  <cp:lastPrinted>2023-06-20T13:40:00Z</cp:lastPrinted>
  <dcterms:created xsi:type="dcterms:W3CDTF">2024-03-01T06:06:00Z</dcterms:created>
  <dcterms:modified xsi:type="dcterms:W3CDTF">2024-03-01T06:49:00Z</dcterms:modified>
</cp:coreProperties>
</file>